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7562F" w14:textId="3BA70739" w:rsidR="003645AA" w:rsidRDefault="00341EDE" w:rsidP="001C1E09">
      <w:pPr>
        <w:spacing w:before="60" w:after="0" w:line="240" w:lineRule="auto"/>
        <w:jc w:val="right"/>
        <w:rPr>
          <w:rFonts w:eastAsia="Times New Roman" w:cstheme="minorHAnsi"/>
          <w:b/>
          <w:color w:val="002060"/>
          <w:sz w:val="24"/>
          <w:szCs w:val="24"/>
        </w:rPr>
      </w:pPr>
      <w:r w:rsidRPr="00607B6B">
        <w:rPr>
          <w:rFonts w:eastAsia="Times New Roman" w:cstheme="minorHAnsi"/>
          <w:b/>
          <w:color w:val="002060"/>
          <w:sz w:val="24"/>
          <w:szCs w:val="24"/>
        </w:rPr>
        <w:t xml:space="preserve">Anexa </w:t>
      </w:r>
      <w:r w:rsidR="009D01CB">
        <w:rPr>
          <w:rFonts w:eastAsia="Times New Roman" w:cstheme="minorHAnsi"/>
          <w:b/>
          <w:color w:val="002060"/>
          <w:sz w:val="24"/>
          <w:szCs w:val="24"/>
        </w:rPr>
        <w:t xml:space="preserve">10 </w:t>
      </w:r>
      <w:r w:rsidR="00652172">
        <w:rPr>
          <w:rFonts w:eastAsia="Times New Roman" w:cstheme="minorHAnsi"/>
          <w:b/>
          <w:color w:val="002060"/>
          <w:sz w:val="24"/>
          <w:szCs w:val="24"/>
        </w:rPr>
        <w:t>la ghid</w:t>
      </w:r>
      <w:r w:rsidRPr="00607B6B">
        <w:rPr>
          <w:rFonts w:eastAsia="Times New Roman" w:cstheme="minorHAnsi"/>
          <w:b/>
          <w:color w:val="002060"/>
          <w:sz w:val="24"/>
          <w:szCs w:val="24"/>
        </w:rPr>
        <w:t xml:space="preserve">: </w:t>
      </w:r>
      <w:r w:rsidR="00C05100" w:rsidRPr="00607B6B">
        <w:rPr>
          <w:rFonts w:eastAsia="Times New Roman" w:cstheme="minorHAnsi"/>
          <w:b/>
          <w:color w:val="002060"/>
          <w:sz w:val="24"/>
          <w:szCs w:val="24"/>
        </w:rPr>
        <w:t>Grila de analiză a conformității</w:t>
      </w:r>
      <w:r w:rsidR="00607B6B" w:rsidRPr="00607B6B">
        <w:rPr>
          <w:rFonts w:eastAsia="Times New Roman" w:cstheme="minorHAnsi"/>
          <w:b/>
          <w:color w:val="002060"/>
          <w:sz w:val="24"/>
          <w:szCs w:val="24"/>
        </w:rPr>
        <w:t xml:space="preserve"> </w:t>
      </w:r>
      <w:r w:rsidR="00C05100" w:rsidRPr="00607B6B">
        <w:rPr>
          <w:rFonts w:eastAsia="Times New Roman" w:cstheme="minorHAnsi"/>
          <w:b/>
          <w:color w:val="002060"/>
          <w:sz w:val="24"/>
          <w:szCs w:val="24"/>
        </w:rPr>
        <w:t xml:space="preserve">proiectului  tehnic de execuție </w:t>
      </w:r>
      <w:r w:rsidR="003645AA" w:rsidRPr="00607B6B">
        <w:rPr>
          <w:rFonts w:eastAsia="Times New Roman" w:cstheme="minorHAnsi"/>
          <w:b/>
          <w:color w:val="002060"/>
          <w:sz w:val="24"/>
          <w:szCs w:val="24"/>
        </w:rPr>
        <w:t>(PT</w:t>
      </w:r>
      <w:r w:rsidR="00DB03C0" w:rsidRPr="00607B6B">
        <w:rPr>
          <w:rFonts w:eastAsia="Times New Roman" w:cstheme="minorHAnsi"/>
          <w:b/>
          <w:color w:val="002060"/>
          <w:sz w:val="24"/>
          <w:szCs w:val="24"/>
        </w:rPr>
        <w:t>E</w:t>
      </w:r>
      <w:r w:rsidR="003645AA" w:rsidRPr="00607B6B">
        <w:rPr>
          <w:rFonts w:eastAsia="Times New Roman" w:cstheme="minorHAnsi"/>
          <w:b/>
          <w:color w:val="002060"/>
          <w:sz w:val="24"/>
          <w:szCs w:val="24"/>
        </w:rPr>
        <w:t>)</w:t>
      </w:r>
    </w:p>
    <w:p w14:paraId="200BE9F3" w14:textId="77777777" w:rsidR="001C1E09" w:rsidRPr="00607B6B" w:rsidRDefault="001C1E09" w:rsidP="001C1E09">
      <w:pPr>
        <w:spacing w:before="60" w:after="0" w:line="240" w:lineRule="auto"/>
        <w:jc w:val="right"/>
        <w:rPr>
          <w:rFonts w:eastAsia="Times New Roman" w:cstheme="minorHAnsi"/>
          <w:b/>
          <w:color w:val="002060"/>
          <w:sz w:val="24"/>
          <w:szCs w:val="24"/>
        </w:rPr>
      </w:pPr>
    </w:p>
    <w:p w14:paraId="04D24B61" w14:textId="4764F3C8" w:rsidR="003645AA" w:rsidRPr="00607B6B" w:rsidRDefault="003645AA" w:rsidP="00607B6B">
      <w:pPr>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în conformitate cu prevederile Hotărârii</w:t>
      </w:r>
      <w:r w:rsidR="00CA2F17">
        <w:rPr>
          <w:rFonts w:eastAsia="Times New Roman" w:cstheme="minorHAnsi"/>
          <w:b/>
          <w:color w:val="002060"/>
          <w:sz w:val="24"/>
          <w:szCs w:val="24"/>
        </w:rPr>
        <w:t xml:space="preserve"> Guvernului</w:t>
      </w:r>
      <w:r w:rsidRPr="00607B6B">
        <w:rPr>
          <w:rFonts w:eastAsia="Times New Roman" w:cstheme="minorHAnsi"/>
          <w:b/>
          <w:color w:val="002060"/>
          <w:sz w:val="24"/>
          <w:szCs w:val="24"/>
        </w:rPr>
        <w:t xml:space="preserve"> nr. 907 din 29 noiembrie 2016 privind etapele de elaborare </w:t>
      </w:r>
      <w:proofErr w:type="spellStart"/>
      <w:r w:rsidRPr="00607B6B">
        <w:rPr>
          <w:rFonts w:eastAsia="Times New Roman" w:cstheme="minorHAnsi"/>
          <w:b/>
          <w:color w:val="002060"/>
          <w:sz w:val="24"/>
          <w:szCs w:val="24"/>
        </w:rPr>
        <w:t>şi</w:t>
      </w:r>
      <w:proofErr w:type="spellEnd"/>
      <w:r w:rsidRPr="00607B6B">
        <w:rPr>
          <w:rFonts w:eastAsia="Times New Roman" w:cstheme="minorHAnsi"/>
          <w:b/>
          <w:color w:val="002060"/>
          <w:sz w:val="24"/>
          <w:szCs w:val="24"/>
        </w:rPr>
        <w:t xml:space="preserve"> </w:t>
      </w:r>
      <w:r w:rsidR="00DB03C0" w:rsidRPr="00607B6B">
        <w:rPr>
          <w:rFonts w:eastAsia="Times New Roman" w:cstheme="minorHAnsi"/>
          <w:b/>
          <w:color w:val="002060"/>
          <w:sz w:val="24"/>
          <w:szCs w:val="24"/>
        </w:rPr>
        <w:t>conținutul</w:t>
      </w:r>
      <w:r w:rsidRPr="00607B6B">
        <w:rPr>
          <w:rFonts w:eastAsia="Times New Roman" w:cstheme="minorHAnsi"/>
          <w:b/>
          <w:color w:val="002060"/>
          <w:sz w:val="24"/>
          <w:szCs w:val="24"/>
        </w:rPr>
        <w:t xml:space="preserve">-cadru al </w:t>
      </w:r>
      <w:r w:rsidR="00DB03C0" w:rsidRPr="00607B6B">
        <w:rPr>
          <w:rFonts w:eastAsia="Times New Roman" w:cstheme="minorHAnsi"/>
          <w:b/>
          <w:color w:val="002060"/>
          <w:sz w:val="24"/>
          <w:szCs w:val="24"/>
        </w:rPr>
        <w:t>documentațiilor</w:t>
      </w:r>
      <w:r w:rsidRPr="00607B6B">
        <w:rPr>
          <w:rFonts w:eastAsia="Times New Roman" w:cstheme="minorHAnsi"/>
          <w:b/>
          <w:color w:val="002060"/>
          <w:sz w:val="24"/>
          <w:szCs w:val="24"/>
        </w:rPr>
        <w:t xml:space="preserve"> </w:t>
      </w:r>
      <w:proofErr w:type="spellStart"/>
      <w:r w:rsidRPr="00607B6B">
        <w:rPr>
          <w:rFonts w:eastAsia="Times New Roman" w:cstheme="minorHAnsi"/>
          <w:b/>
          <w:color w:val="002060"/>
          <w:sz w:val="24"/>
          <w:szCs w:val="24"/>
        </w:rPr>
        <w:t>tehnico</w:t>
      </w:r>
      <w:proofErr w:type="spellEnd"/>
      <w:r w:rsidRPr="00607B6B">
        <w:rPr>
          <w:rFonts w:eastAsia="Times New Roman" w:cstheme="minorHAnsi"/>
          <w:b/>
          <w:color w:val="002060"/>
          <w:sz w:val="24"/>
          <w:szCs w:val="24"/>
        </w:rPr>
        <w:t xml:space="preserve">-economice aferente obiectivelor/proiectelor de </w:t>
      </w:r>
      <w:r w:rsidR="00DB03C0" w:rsidRPr="00607B6B">
        <w:rPr>
          <w:rFonts w:eastAsia="Times New Roman" w:cstheme="minorHAnsi"/>
          <w:b/>
          <w:color w:val="002060"/>
          <w:sz w:val="24"/>
          <w:szCs w:val="24"/>
        </w:rPr>
        <w:t>investiții</w:t>
      </w:r>
      <w:r w:rsidRPr="00607B6B">
        <w:rPr>
          <w:rFonts w:eastAsia="Times New Roman" w:cstheme="minorHAnsi"/>
          <w:b/>
          <w:color w:val="002060"/>
          <w:sz w:val="24"/>
          <w:szCs w:val="24"/>
        </w:rPr>
        <w:t xml:space="preserve"> </w:t>
      </w:r>
      <w:r w:rsidR="00DB03C0" w:rsidRPr="00607B6B">
        <w:rPr>
          <w:rFonts w:eastAsia="Times New Roman" w:cstheme="minorHAnsi"/>
          <w:b/>
          <w:color w:val="002060"/>
          <w:sz w:val="24"/>
          <w:szCs w:val="24"/>
        </w:rPr>
        <w:t>finanțate</w:t>
      </w:r>
      <w:r w:rsidRPr="00607B6B">
        <w:rPr>
          <w:rFonts w:eastAsia="Times New Roman" w:cstheme="minorHAnsi"/>
          <w:b/>
          <w:color w:val="002060"/>
          <w:sz w:val="24"/>
          <w:szCs w:val="24"/>
        </w:rPr>
        <w:t xml:space="preserve"> din fonduri publice</w:t>
      </w:r>
      <w:r w:rsidR="000B5D37">
        <w:rPr>
          <w:rFonts w:eastAsia="Times New Roman" w:cstheme="minorHAnsi"/>
          <w:b/>
          <w:color w:val="002060"/>
          <w:sz w:val="24"/>
          <w:szCs w:val="24"/>
        </w:rPr>
        <w:t xml:space="preserve">, cu modificările și completările ulterioare </w:t>
      </w:r>
    </w:p>
    <w:p w14:paraId="6B635388" w14:textId="77777777" w:rsidR="005538CB" w:rsidRPr="00607B6B" w:rsidRDefault="005538CB" w:rsidP="00607B6B">
      <w:pPr>
        <w:spacing w:before="60" w:after="0" w:line="240" w:lineRule="auto"/>
        <w:jc w:val="center"/>
        <w:rPr>
          <w:rFonts w:eastAsia="Times New Roman" w:cstheme="minorHAnsi"/>
          <w:b/>
          <w:color w:val="002060"/>
          <w:sz w:val="24"/>
          <w:szCs w:val="24"/>
        </w:rPr>
      </w:pPr>
    </w:p>
    <w:tbl>
      <w:tblPr>
        <w:tblW w:w="1530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3866"/>
      </w:tblGrid>
      <w:tr w:rsidR="005538CB" w:rsidRPr="00607B6B" w14:paraId="7DB8F56D" w14:textId="77777777" w:rsidTr="00422306">
        <w:tc>
          <w:tcPr>
            <w:tcW w:w="15300" w:type="dxa"/>
            <w:gridSpan w:val="2"/>
          </w:tcPr>
          <w:p w14:paraId="12A276EC" w14:textId="04570987" w:rsidR="003645AA" w:rsidRPr="00607B6B" w:rsidRDefault="00917DAD" w:rsidP="00607B6B">
            <w:pPr>
              <w:spacing w:before="60" w:after="0" w:line="240" w:lineRule="auto"/>
              <w:jc w:val="center"/>
              <w:outlineLvl w:val="0"/>
              <w:rPr>
                <w:rFonts w:eastAsia="Times New Roman" w:cstheme="minorHAnsi"/>
                <w:b/>
                <w:bCs/>
                <w:color w:val="002060"/>
                <w:sz w:val="24"/>
                <w:szCs w:val="24"/>
              </w:rPr>
            </w:pPr>
            <w:r w:rsidRPr="00607B6B">
              <w:rPr>
                <w:rFonts w:eastAsia="Times New Roman" w:cstheme="minorHAnsi"/>
                <w:b/>
                <w:bCs/>
                <w:color w:val="002060"/>
                <w:sz w:val="24"/>
                <w:szCs w:val="24"/>
              </w:rPr>
              <w:t xml:space="preserve">Program Sănătate </w:t>
            </w:r>
          </w:p>
        </w:tc>
      </w:tr>
      <w:tr w:rsidR="00C05100" w:rsidRPr="00607B6B" w14:paraId="08EEF85C" w14:textId="77777777" w:rsidTr="00422306">
        <w:tc>
          <w:tcPr>
            <w:tcW w:w="1434" w:type="dxa"/>
          </w:tcPr>
          <w:p w14:paraId="3BAC518E" w14:textId="1A153A7D"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 xml:space="preserve">Prioritatea </w:t>
            </w:r>
          </w:p>
        </w:tc>
        <w:tc>
          <w:tcPr>
            <w:tcW w:w="13866" w:type="dxa"/>
          </w:tcPr>
          <w:p w14:paraId="5CC19145" w14:textId="7C6D6A3A" w:rsidR="00C05100" w:rsidRPr="00422306" w:rsidRDefault="00422306" w:rsidP="00422306">
            <w:pPr>
              <w:rPr>
                <w:rFonts w:cstheme="minorHAnsi"/>
                <w:b/>
                <w:bCs/>
                <w:color w:val="002060"/>
                <w:sz w:val="24"/>
                <w:szCs w:val="24"/>
              </w:rPr>
            </w:pPr>
            <w:r w:rsidRPr="00422306">
              <w:rPr>
                <w:rFonts w:cstheme="minorHAnsi"/>
                <w:b/>
                <w:bCs/>
                <w:color w:val="002060"/>
                <w:sz w:val="24"/>
                <w:szCs w:val="24"/>
              </w:rPr>
              <w:t>Prioritate: 7. Măsuri care susțin domeniile oncologie și transplant</w:t>
            </w:r>
          </w:p>
        </w:tc>
      </w:tr>
      <w:tr w:rsidR="00C05100" w:rsidRPr="00607B6B" w14:paraId="72A768B5" w14:textId="77777777" w:rsidTr="00422306">
        <w:tc>
          <w:tcPr>
            <w:tcW w:w="1434" w:type="dxa"/>
          </w:tcPr>
          <w:p w14:paraId="52BA914D" w14:textId="77777777"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Obiectiv specific</w:t>
            </w:r>
          </w:p>
        </w:tc>
        <w:tc>
          <w:tcPr>
            <w:tcW w:w="13866" w:type="dxa"/>
          </w:tcPr>
          <w:p w14:paraId="5A65136F" w14:textId="0162118A" w:rsidR="00C05100" w:rsidRPr="00422306" w:rsidRDefault="00C05100" w:rsidP="00607B6B">
            <w:pPr>
              <w:spacing w:before="60" w:after="0" w:line="240" w:lineRule="auto"/>
              <w:jc w:val="both"/>
              <w:outlineLvl w:val="0"/>
              <w:rPr>
                <w:rFonts w:cstheme="minorHAnsi"/>
                <w:b/>
                <w:bCs/>
                <w:color w:val="002060"/>
                <w:sz w:val="24"/>
                <w:szCs w:val="24"/>
              </w:rPr>
            </w:pPr>
            <w:r w:rsidRPr="00607B6B">
              <w:rPr>
                <w:rFonts w:cstheme="minorHAnsi"/>
                <w:b/>
                <w:bCs/>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C05100" w:rsidRPr="00607B6B" w14:paraId="68A06B4A" w14:textId="77777777" w:rsidTr="00422306">
        <w:tc>
          <w:tcPr>
            <w:tcW w:w="1434" w:type="dxa"/>
          </w:tcPr>
          <w:p w14:paraId="1B68CA5D" w14:textId="77777777"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Apel</w:t>
            </w:r>
          </w:p>
        </w:tc>
        <w:tc>
          <w:tcPr>
            <w:tcW w:w="13866" w:type="dxa"/>
          </w:tcPr>
          <w:p w14:paraId="00982A6E" w14:textId="58727DFC" w:rsidR="00C05100" w:rsidRPr="00422306" w:rsidRDefault="00D15C4D" w:rsidP="00D15C4D">
            <w:pPr>
              <w:spacing w:before="60" w:after="0" w:line="240" w:lineRule="auto"/>
              <w:ind w:right="120"/>
              <w:rPr>
                <w:rFonts w:cstheme="minorHAnsi"/>
                <w:b/>
                <w:bCs/>
                <w:color w:val="002060"/>
                <w:sz w:val="24"/>
                <w:szCs w:val="24"/>
              </w:rPr>
            </w:pPr>
            <w:r w:rsidRPr="00D15C4D">
              <w:rPr>
                <w:rFonts w:cstheme="minorHAnsi"/>
                <w:b/>
                <w:bCs/>
                <w:color w:val="002060"/>
                <w:sz w:val="24"/>
                <w:szCs w:val="24"/>
              </w:rPr>
              <w:t>Investiții în infrastructura publică a unităților sanitare publice de interes național care diagnostichează și tratează cancere cu localizare specifică (ex. tumori</w:t>
            </w:r>
            <w:r>
              <w:rPr>
                <w:rFonts w:cstheme="minorHAnsi"/>
                <w:b/>
                <w:bCs/>
                <w:color w:val="002060"/>
                <w:sz w:val="24"/>
                <w:szCs w:val="24"/>
              </w:rPr>
              <w:t xml:space="preserve"> </w:t>
            </w:r>
            <w:r w:rsidRPr="00D15C4D">
              <w:rPr>
                <w:rFonts w:cstheme="minorHAnsi"/>
                <w:b/>
                <w:bCs/>
                <w:color w:val="002060"/>
                <w:sz w:val="24"/>
                <w:szCs w:val="24"/>
              </w:rPr>
              <w:t xml:space="preserve">cerebrale, </w:t>
            </w:r>
            <w:proofErr w:type="spellStart"/>
            <w:r w:rsidRPr="00D15C4D">
              <w:rPr>
                <w:rFonts w:cstheme="minorHAnsi"/>
                <w:b/>
                <w:bCs/>
                <w:color w:val="002060"/>
                <w:sz w:val="24"/>
                <w:szCs w:val="24"/>
              </w:rPr>
              <w:t>hematooncologice</w:t>
            </w:r>
            <w:proofErr w:type="spellEnd"/>
            <w:r w:rsidRPr="00D15C4D">
              <w:rPr>
                <w:rFonts w:cstheme="minorHAnsi"/>
                <w:b/>
                <w:bCs/>
                <w:color w:val="002060"/>
                <w:sz w:val="24"/>
                <w:szCs w:val="24"/>
              </w:rPr>
              <w:t xml:space="preserve"> etc.)</w:t>
            </w:r>
          </w:p>
        </w:tc>
      </w:tr>
      <w:tr w:rsidR="005538CB" w:rsidRPr="00607B6B" w14:paraId="6C850E5F" w14:textId="77777777" w:rsidTr="00422306">
        <w:tc>
          <w:tcPr>
            <w:tcW w:w="1434" w:type="dxa"/>
          </w:tcPr>
          <w:p w14:paraId="6D40F1F6" w14:textId="2CDD5141"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 xml:space="preserve">Titlul cererii de </w:t>
            </w:r>
            <w:r w:rsidR="005538CB" w:rsidRPr="00607B6B">
              <w:rPr>
                <w:rFonts w:eastAsia="Times New Roman" w:cstheme="minorHAnsi"/>
                <w:bCs/>
                <w:color w:val="002060"/>
                <w:sz w:val="24"/>
                <w:szCs w:val="24"/>
              </w:rPr>
              <w:t>finanțare</w:t>
            </w:r>
            <w:r w:rsidRPr="00607B6B">
              <w:rPr>
                <w:rFonts w:eastAsia="Times New Roman" w:cstheme="minorHAnsi"/>
                <w:bCs/>
                <w:color w:val="002060"/>
                <w:sz w:val="24"/>
                <w:szCs w:val="24"/>
              </w:rPr>
              <w:t>:</w:t>
            </w:r>
          </w:p>
        </w:tc>
        <w:tc>
          <w:tcPr>
            <w:tcW w:w="13866" w:type="dxa"/>
          </w:tcPr>
          <w:p w14:paraId="6F8F6E3D" w14:textId="77777777" w:rsidR="003645AA" w:rsidRPr="00607B6B" w:rsidRDefault="003645AA" w:rsidP="00607B6B">
            <w:pPr>
              <w:spacing w:before="60" w:after="0" w:line="240" w:lineRule="auto"/>
              <w:jc w:val="both"/>
              <w:outlineLvl w:val="0"/>
              <w:rPr>
                <w:rFonts w:eastAsia="Times New Roman" w:cstheme="minorHAnsi"/>
                <w:b/>
                <w:bCs/>
                <w:i/>
                <w:color w:val="002060"/>
                <w:sz w:val="24"/>
                <w:szCs w:val="24"/>
              </w:rPr>
            </w:pPr>
          </w:p>
        </w:tc>
      </w:tr>
      <w:tr w:rsidR="005538CB" w:rsidRPr="00607B6B" w14:paraId="669D90BC" w14:textId="77777777" w:rsidTr="00422306">
        <w:tc>
          <w:tcPr>
            <w:tcW w:w="1434" w:type="dxa"/>
          </w:tcPr>
          <w:p w14:paraId="47854839" w14:textId="77777777"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Nr. apel de proiecte</w:t>
            </w:r>
          </w:p>
        </w:tc>
        <w:tc>
          <w:tcPr>
            <w:tcW w:w="13866" w:type="dxa"/>
          </w:tcPr>
          <w:p w14:paraId="5F309A55"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1A9E2CE4" w14:textId="77777777" w:rsidTr="00422306">
        <w:tc>
          <w:tcPr>
            <w:tcW w:w="1434" w:type="dxa"/>
          </w:tcPr>
          <w:p w14:paraId="45C65EAD" w14:textId="77777777"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Cod SMIS</w:t>
            </w:r>
          </w:p>
        </w:tc>
        <w:tc>
          <w:tcPr>
            <w:tcW w:w="13866" w:type="dxa"/>
          </w:tcPr>
          <w:p w14:paraId="662AFFA4"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498F32BE" w14:textId="77777777" w:rsidTr="00422306">
        <w:tc>
          <w:tcPr>
            <w:tcW w:w="1434" w:type="dxa"/>
          </w:tcPr>
          <w:p w14:paraId="412CF966" w14:textId="55975E21"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iCs/>
                <w:color w:val="002060"/>
                <w:sz w:val="24"/>
                <w:szCs w:val="24"/>
              </w:rPr>
              <w:t xml:space="preserve">Nr </w:t>
            </w:r>
            <w:r w:rsidR="005538CB" w:rsidRPr="00607B6B">
              <w:rPr>
                <w:rFonts w:eastAsia="Times New Roman" w:cstheme="minorHAnsi"/>
                <w:iCs/>
                <w:color w:val="002060"/>
                <w:sz w:val="24"/>
                <w:szCs w:val="24"/>
              </w:rPr>
              <w:t>înregistrare</w:t>
            </w:r>
            <w:r w:rsidRPr="00607B6B">
              <w:rPr>
                <w:rFonts w:eastAsia="Times New Roman" w:cstheme="minorHAnsi"/>
                <w:iCs/>
                <w:color w:val="002060"/>
                <w:sz w:val="24"/>
                <w:szCs w:val="24"/>
              </w:rPr>
              <w:t>:</w:t>
            </w:r>
          </w:p>
        </w:tc>
        <w:tc>
          <w:tcPr>
            <w:tcW w:w="13866" w:type="dxa"/>
          </w:tcPr>
          <w:p w14:paraId="75689E56"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30FDCD64" w14:textId="77777777" w:rsidTr="00422306">
        <w:tc>
          <w:tcPr>
            <w:tcW w:w="1434" w:type="dxa"/>
          </w:tcPr>
          <w:p w14:paraId="159A7346" w14:textId="77777777" w:rsidR="003645AA" w:rsidRPr="00607B6B" w:rsidRDefault="003645AA" w:rsidP="00607B6B">
            <w:pPr>
              <w:spacing w:before="60" w:after="0" w:line="240" w:lineRule="auto"/>
              <w:jc w:val="both"/>
              <w:outlineLvl w:val="0"/>
              <w:rPr>
                <w:rFonts w:eastAsia="Times New Roman" w:cstheme="minorHAnsi"/>
                <w:iCs/>
                <w:color w:val="002060"/>
                <w:sz w:val="24"/>
                <w:szCs w:val="24"/>
              </w:rPr>
            </w:pPr>
            <w:r w:rsidRPr="00607B6B">
              <w:rPr>
                <w:rFonts w:eastAsia="Times New Roman" w:cstheme="minorHAnsi"/>
                <w:bCs/>
                <w:color w:val="002060"/>
                <w:sz w:val="24"/>
                <w:szCs w:val="24"/>
              </w:rPr>
              <w:t>Solicitantul:</w:t>
            </w:r>
          </w:p>
        </w:tc>
        <w:tc>
          <w:tcPr>
            <w:tcW w:w="13866" w:type="dxa"/>
          </w:tcPr>
          <w:p w14:paraId="61450C82" w14:textId="77777777" w:rsidR="003645AA" w:rsidRPr="00607B6B" w:rsidRDefault="003645AA" w:rsidP="00607B6B">
            <w:pPr>
              <w:spacing w:before="60" w:after="0" w:line="240" w:lineRule="auto"/>
              <w:outlineLvl w:val="0"/>
              <w:rPr>
                <w:rFonts w:eastAsia="Times New Roman" w:cstheme="minorHAnsi"/>
                <w:bCs/>
                <w:color w:val="002060"/>
                <w:sz w:val="24"/>
                <w:szCs w:val="24"/>
              </w:rPr>
            </w:pPr>
          </w:p>
        </w:tc>
      </w:tr>
    </w:tbl>
    <w:p w14:paraId="13BD39F7" w14:textId="77777777" w:rsidR="003645AA" w:rsidRPr="00607B6B" w:rsidRDefault="003645AA" w:rsidP="00607B6B">
      <w:pPr>
        <w:spacing w:before="60" w:after="0" w:line="240" w:lineRule="auto"/>
        <w:jc w:val="center"/>
        <w:rPr>
          <w:rFonts w:eastAsia="Times New Roman" w:cstheme="minorHAnsi"/>
          <w:b/>
          <w:i/>
          <w:color w:val="002060"/>
          <w:sz w:val="24"/>
          <w:szCs w:val="24"/>
        </w:rPr>
      </w:pPr>
    </w:p>
    <w:tbl>
      <w:tblPr>
        <w:tblW w:w="15480" w:type="dxa"/>
        <w:tblInd w:w="-5" w:type="dxa"/>
        <w:tblLayout w:type="fixed"/>
        <w:tblLook w:val="0000" w:firstRow="0" w:lastRow="0" w:firstColumn="0" w:lastColumn="0" w:noHBand="0" w:noVBand="0"/>
      </w:tblPr>
      <w:tblGrid>
        <w:gridCol w:w="1440"/>
        <w:gridCol w:w="5931"/>
        <w:gridCol w:w="709"/>
        <w:gridCol w:w="567"/>
        <w:gridCol w:w="567"/>
        <w:gridCol w:w="6266"/>
      </w:tblGrid>
      <w:tr w:rsidR="00341EDE" w:rsidRPr="00607B6B" w14:paraId="6211C7B1" w14:textId="77777777" w:rsidTr="00422306">
        <w:trPr>
          <w:tblHeader/>
        </w:trPr>
        <w:tc>
          <w:tcPr>
            <w:tcW w:w="1440" w:type="dxa"/>
            <w:tcBorders>
              <w:top w:val="single" w:sz="4" w:space="0" w:color="000000"/>
              <w:left w:val="single" w:sz="4" w:space="0" w:color="000000"/>
              <w:bottom w:val="single" w:sz="4" w:space="0" w:color="000000"/>
            </w:tcBorders>
            <w:shd w:val="clear" w:color="auto" w:fill="D6E3BC" w:themeFill="accent3" w:themeFillTint="66"/>
            <w:vAlign w:val="center"/>
          </w:tcPr>
          <w:p w14:paraId="5D657AE4"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Nr. crt.</w:t>
            </w:r>
          </w:p>
        </w:tc>
        <w:tc>
          <w:tcPr>
            <w:tcW w:w="5931" w:type="dxa"/>
            <w:tcBorders>
              <w:top w:val="single" w:sz="4" w:space="0" w:color="000000"/>
              <w:left w:val="single" w:sz="4" w:space="0" w:color="000000"/>
              <w:bottom w:val="single" w:sz="4" w:space="0" w:color="000000"/>
            </w:tcBorders>
            <w:shd w:val="clear" w:color="auto" w:fill="D6E3BC" w:themeFill="accent3" w:themeFillTint="66"/>
            <w:vAlign w:val="center"/>
          </w:tcPr>
          <w:p w14:paraId="19286595" w14:textId="77777777" w:rsidR="003645AA" w:rsidRPr="00607B6B" w:rsidRDefault="003645AA" w:rsidP="00607B6B">
            <w:pPr>
              <w:keepNext/>
              <w:tabs>
                <w:tab w:val="left" w:pos="0"/>
              </w:tabs>
              <w:suppressAutoHyphens/>
              <w:snapToGrid w:val="0"/>
              <w:spacing w:before="60" w:after="0" w:line="240" w:lineRule="auto"/>
              <w:ind w:left="2880"/>
              <w:outlineLvl w:val="3"/>
              <w:rPr>
                <w:rFonts w:eastAsia="Times New Roman" w:cstheme="minorHAnsi"/>
                <w:b/>
                <w:color w:val="002060"/>
                <w:sz w:val="24"/>
                <w:szCs w:val="24"/>
                <w:lang w:eastAsia="ar-SA"/>
              </w:rPr>
            </w:pPr>
            <w:r w:rsidRPr="00607B6B">
              <w:rPr>
                <w:rFonts w:eastAsia="Times New Roman" w:cstheme="minorHAnsi"/>
                <w:b/>
                <w:color w:val="002060"/>
                <w:sz w:val="24"/>
                <w:szCs w:val="24"/>
                <w:lang w:eastAsia="ar-SA"/>
              </w:rPr>
              <w:t>Criterii</w:t>
            </w:r>
          </w:p>
        </w:tc>
        <w:tc>
          <w:tcPr>
            <w:tcW w:w="709" w:type="dxa"/>
            <w:tcBorders>
              <w:top w:val="single" w:sz="4" w:space="0" w:color="000000"/>
              <w:left w:val="single" w:sz="4" w:space="0" w:color="000000"/>
              <w:bottom w:val="single" w:sz="4" w:space="0" w:color="000000"/>
            </w:tcBorders>
            <w:shd w:val="clear" w:color="auto" w:fill="D6E3BC" w:themeFill="accent3" w:themeFillTint="66"/>
            <w:vAlign w:val="center"/>
          </w:tcPr>
          <w:p w14:paraId="3DCDB60F"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DA</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17CE2861"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NU</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5AEFDD4A"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NA</w:t>
            </w:r>
          </w:p>
        </w:tc>
        <w:tc>
          <w:tcPr>
            <w:tcW w:w="626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3F0947BC" w14:textId="0C026D19" w:rsidR="003645AA" w:rsidRPr="00607B6B" w:rsidRDefault="005538CB"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Observații</w:t>
            </w:r>
          </w:p>
        </w:tc>
      </w:tr>
      <w:tr w:rsidR="00341EDE" w:rsidRPr="00607B6B" w14:paraId="2651A660" w14:textId="77777777" w:rsidTr="00422306">
        <w:tc>
          <w:tcPr>
            <w:tcW w:w="1440" w:type="dxa"/>
            <w:tcBorders>
              <w:left w:val="single" w:sz="4" w:space="0" w:color="000000"/>
              <w:bottom w:val="single" w:sz="4" w:space="0" w:color="000000"/>
            </w:tcBorders>
            <w:shd w:val="clear" w:color="auto" w:fill="A8D08D"/>
            <w:vAlign w:val="center"/>
          </w:tcPr>
          <w:p w14:paraId="5F26CDAE"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I</w:t>
            </w:r>
          </w:p>
        </w:tc>
        <w:tc>
          <w:tcPr>
            <w:tcW w:w="5931" w:type="dxa"/>
            <w:tcBorders>
              <w:left w:val="single" w:sz="4" w:space="0" w:color="000000"/>
              <w:bottom w:val="single" w:sz="4" w:space="0" w:color="000000"/>
            </w:tcBorders>
            <w:shd w:val="clear" w:color="auto" w:fill="A8D08D"/>
            <w:vAlign w:val="center"/>
          </w:tcPr>
          <w:p w14:paraId="6EAD7A21" w14:textId="77777777" w:rsidR="003645AA" w:rsidRPr="00607B6B" w:rsidRDefault="003645AA" w:rsidP="00607B6B">
            <w:pPr>
              <w:keepNext/>
              <w:tabs>
                <w:tab w:val="left" w:pos="0"/>
              </w:tabs>
              <w:snapToGrid w:val="0"/>
              <w:spacing w:before="60" w:after="0" w:line="240" w:lineRule="auto"/>
              <w:jc w:val="both"/>
              <w:outlineLvl w:val="4"/>
              <w:rPr>
                <w:rFonts w:eastAsia="Times New Roman" w:cstheme="minorHAnsi"/>
                <w:b/>
                <w:bCs/>
                <w:iCs/>
                <w:color w:val="002060"/>
                <w:sz w:val="24"/>
                <w:szCs w:val="24"/>
              </w:rPr>
            </w:pPr>
            <w:r w:rsidRPr="00607B6B">
              <w:rPr>
                <w:rFonts w:eastAsia="Times New Roman" w:cstheme="minorHAnsi"/>
                <w:b/>
                <w:bCs/>
                <w:iCs/>
                <w:color w:val="002060"/>
                <w:sz w:val="24"/>
                <w:szCs w:val="24"/>
              </w:rPr>
              <w:t>CRITERII GENERALE PRIVIND CONŢINUTUL PT</w:t>
            </w:r>
          </w:p>
        </w:tc>
        <w:tc>
          <w:tcPr>
            <w:tcW w:w="709" w:type="dxa"/>
            <w:tcBorders>
              <w:left w:val="single" w:sz="4" w:space="0" w:color="000000"/>
              <w:bottom w:val="single" w:sz="4" w:space="0" w:color="000000"/>
            </w:tcBorders>
            <w:shd w:val="clear" w:color="auto" w:fill="A8D08D"/>
            <w:vAlign w:val="center"/>
          </w:tcPr>
          <w:p w14:paraId="10332FBD"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16BB20EE"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23EB17F0"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6266" w:type="dxa"/>
            <w:tcBorders>
              <w:left w:val="single" w:sz="4" w:space="0" w:color="000000"/>
              <w:bottom w:val="single" w:sz="4" w:space="0" w:color="000000"/>
              <w:right w:val="single" w:sz="4" w:space="0" w:color="000000"/>
            </w:tcBorders>
            <w:shd w:val="clear" w:color="auto" w:fill="A8D08D"/>
            <w:vAlign w:val="center"/>
          </w:tcPr>
          <w:p w14:paraId="0D0224FD"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r>
      <w:tr w:rsidR="005538CB" w:rsidRPr="00607B6B" w14:paraId="202FA726" w14:textId="77777777" w:rsidTr="00422306">
        <w:tc>
          <w:tcPr>
            <w:tcW w:w="1440" w:type="dxa"/>
            <w:tcBorders>
              <w:left w:val="single" w:sz="4" w:space="0" w:color="000000"/>
              <w:bottom w:val="single" w:sz="4" w:space="0" w:color="000000"/>
            </w:tcBorders>
            <w:vAlign w:val="center"/>
          </w:tcPr>
          <w:p w14:paraId="256867A6"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315D1CAE" w14:textId="3C3A187B" w:rsidR="003645AA" w:rsidRPr="00607B6B" w:rsidRDefault="003645AA" w:rsidP="00607B6B">
            <w:pPr>
              <w:spacing w:before="60" w:after="0" w:line="240" w:lineRule="auto"/>
              <w:jc w:val="both"/>
              <w:outlineLvl w:val="0"/>
              <w:rPr>
                <w:rFonts w:eastAsia="Times New Roman" w:cstheme="minorHAnsi"/>
                <w:color w:val="002060"/>
                <w:sz w:val="24"/>
                <w:szCs w:val="24"/>
              </w:rPr>
            </w:pPr>
            <w:r w:rsidRPr="00607B6B">
              <w:rPr>
                <w:rFonts w:eastAsia="Times New Roman" w:cstheme="minorHAnsi"/>
                <w:color w:val="002060"/>
                <w:sz w:val="24"/>
                <w:szCs w:val="24"/>
              </w:rPr>
              <w:t xml:space="preserve">Există și se respectă structura </w:t>
            </w:r>
            <w:r w:rsidRPr="00607B6B">
              <w:rPr>
                <w:rFonts w:eastAsia="Times New Roman" w:cstheme="minorHAnsi"/>
                <w:b/>
                <w:color w:val="002060"/>
                <w:sz w:val="24"/>
                <w:szCs w:val="24"/>
              </w:rPr>
              <w:t>Părții Scrise</w:t>
            </w:r>
            <w:r w:rsidRPr="00607B6B">
              <w:rPr>
                <w:rFonts w:eastAsia="Times New Roman" w:cstheme="minorHAnsi"/>
                <w:color w:val="002060"/>
                <w:sz w:val="24"/>
                <w:szCs w:val="24"/>
              </w:rPr>
              <w:t xml:space="preserve"> conform prevederilor din legislația în vigoare – HG 907/2016 </w:t>
            </w:r>
            <w:r w:rsidRPr="00607B6B">
              <w:rPr>
                <w:rFonts w:eastAsia="Times New Roman" w:cstheme="minorHAnsi"/>
                <w:i/>
                <w:color w:val="002060"/>
                <w:sz w:val="24"/>
                <w:szCs w:val="24"/>
              </w:rPr>
              <w:t xml:space="preserve">privind etapele de elaborare </w:t>
            </w:r>
            <w:proofErr w:type="spellStart"/>
            <w:r w:rsidRPr="00607B6B">
              <w:rPr>
                <w:rFonts w:eastAsia="Times New Roman" w:cstheme="minorHAnsi"/>
                <w:i/>
                <w:color w:val="002060"/>
                <w:sz w:val="24"/>
                <w:szCs w:val="24"/>
              </w:rPr>
              <w:t>şi</w:t>
            </w:r>
            <w:proofErr w:type="spellEnd"/>
            <w:r w:rsidRPr="00607B6B">
              <w:rPr>
                <w:rFonts w:eastAsia="Times New Roman" w:cstheme="minorHAnsi"/>
                <w:i/>
                <w:color w:val="002060"/>
                <w:sz w:val="24"/>
                <w:szCs w:val="24"/>
              </w:rPr>
              <w:t xml:space="preserve"> </w:t>
            </w:r>
            <w:r w:rsidR="00DB03C0" w:rsidRPr="00607B6B">
              <w:rPr>
                <w:rFonts w:eastAsia="Times New Roman" w:cstheme="minorHAnsi"/>
                <w:i/>
                <w:color w:val="002060"/>
                <w:sz w:val="24"/>
                <w:szCs w:val="24"/>
              </w:rPr>
              <w:t>conținutul</w:t>
            </w:r>
            <w:r w:rsidRPr="00607B6B">
              <w:rPr>
                <w:rFonts w:eastAsia="Times New Roman" w:cstheme="minorHAnsi"/>
                <w:i/>
                <w:color w:val="002060"/>
                <w:sz w:val="24"/>
                <w:szCs w:val="24"/>
              </w:rPr>
              <w:t xml:space="preserve">-cadru al </w:t>
            </w:r>
            <w:r w:rsidR="00DB03C0" w:rsidRPr="00607B6B">
              <w:rPr>
                <w:rFonts w:eastAsia="Times New Roman" w:cstheme="minorHAnsi"/>
                <w:i/>
                <w:color w:val="002060"/>
                <w:sz w:val="24"/>
                <w:szCs w:val="24"/>
              </w:rPr>
              <w:t>documentațiilor</w:t>
            </w:r>
            <w:r w:rsidRPr="00607B6B">
              <w:rPr>
                <w:rFonts w:eastAsia="Times New Roman" w:cstheme="minorHAnsi"/>
                <w:i/>
                <w:color w:val="002060"/>
                <w:sz w:val="24"/>
                <w:szCs w:val="24"/>
              </w:rPr>
              <w:t xml:space="preserve"> </w:t>
            </w:r>
            <w:proofErr w:type="spellStart"/>
            <w:r w:rsidRPr="00607B6B">
              <w:rPr>
                <w:rFonts w:eastAsia="Times New Roman" w:cstheme="minorHAnsi"/>
                <w:i/>
                <w:color w:val="002060"/>
                <w:sz w:val="24"/>
                <w:szCs w:val="24"/>
              </w:rPr>
              <w:t>tehnico</w:t>
            </w:r>
            <w:proofErr w:type="spellEnd"/>
            <w:r w:rsidRPr="00607B6B">
              <w:rPr>
                <w:rFonts w:eastAsia="Times New Roman" w:cstheme="minorHAnsi"/>
                <w:i/>
                <w:color w:val="002060"/>
                <w:sz w:val="24"/>
                <w:szCs w:val="24"/>
              </w:rPr>
              <w:t xml:space="preserve">-economice aferente obiectivelor/proiectelor de </w:t>
            </w:r>
            <w:r w:rsidR="005538CB" w:rsidRPr="00607B6B">
              <w:rPr>
                <w:rFonts w:eastAsia="Times New Roman" w:cstheme="minorHAnsi"/>
                <w:i/>
                <w:color w:val="002060"/>
                <w:sz w:val="24"/>
                <w:szCs w:val="24"/>
              </w:rPr>
              <w:t>investiții</w:t>
            </w:r>
            <w:r w:rsidRPr="00607B6B">
              <w:rPr>
                <w:rFonts w:eastAsia="Times New Roman" w:cstheme="minorHAnsi"/>
                <w:i/>
                <w:color w:val="002060"/>
                <w:sz w:val="24"/>
                <w:szCs w:val="24"/>
              </w:rPr>
              <w:t xml:space="preserve"> </w:t>
            </w:r>
            <w:r w:rsidR="005538CB" w:rsidRPr="00607B6B">
              <w:rPr>
                <w:rFonts w:eastAsia="Times New Roman" w:cstheme="minorHAnsi"/>
                <w:i/>
                <w:color w:val="002060"/>
                <w:sz w:val="24"/>
                <w:szCs w:val="24"/>
              </w:rPr>
              <w:t>finanțate</w:t>
            </w:r>
            <w:r w:rsidRPr="00607B6B">
              <w:rPr>
                <w:rFonts w:eastAsia="Times New Roman" w:cstheme="minorHAnsi"/>
                <w:i/>
                <w:color w:val="002060"/>
                <w:sz w:val="24"/>
                <w:szCs w:val="24"/>
              </w:rPr>
              <w:t xml:space="preserve"> din fonduri publice,</w:t>
            </w:r>
            <w:r w:rsidR="000B5D37">
              <w:t xml:space="preserve"> </w:t>
            </w:r>
            <w:r w:rsidR="000B5D37" w:rsidRPr="000B5D37">
              <w:rPr>
                <w:rFonts w:eastAsia="Times New Roman" w:cstheme="minorHAnsi"/>
                <w:i/>
                <w:color w:val="002060"/>
                <w:sz w:val="24"/>
                <w:szCs w:val="24"/>
              </w:rPr>
              <w:t xml:space="preserve">, cu modificările și </w:t>
            </w:r>
            <w:r w:rsidR="000B5D37" w:rsidRPr="000B5D37">
              <w:rPr>
                <w:rFonts w:eastAsia="Times New Roman" w:cstheme="minorHAnsi"/>
                <w:i/>
                <w:color w:val="002060"/>
                <w:sz w:val="24"/>
                <w:szCs w:val="24"/>
              </w:rPr>
              <w:lastRenderedPageBreak/>
              <w:t>completările ulterioare</w:t>
            </w:r>
            <w:r w:rsidR="000B5D37">
              <w:rPr>
                <w:rFonts w:eastAsia="Times New Roman" w:cstheme="minorHAnsi"/>
                <w:i/>
                <w:color w:val="002060"/>
                <w:sz w:val="24"/>
                <w:szCs w:val="24"/>
              </w:rPr>
              <w:t>,</w:t>
            </w:r>
            <w:r w:rsidRPr="00607B6B">
              <w:rPr>
                <w:rFonts w:eastAsia="Times New Roman" w:cstheme="minorHAnsi"/>
                <w:color w:val="002060"/>
                <w:sz w:val="24"/>
                <w:szCs w:val="24"/>
              </w:rPr>
              <w:t xml:space="preserve"> respectiv cele din Anexa 10. Proiect tehnic de </w:t>
            </w:r>
            <w:r w:rsidR="005538CB" w:rsidRPr="00607B6B">
              <w:rPr>
                <w:rFonts w:eastAsia="Times New Roman" w:cstheme="minorHAnsi"/>
                <w:color w:val="002060"/>
                <w:sz w:val="24"/>
                <w:szCs w:val="24"/>
              </w:rPr>
              <w:t>execuție</w:t>
            </w:r>
            <w:r w:rsidRPr="00607B6B">
              <w:rPr>
                <w:rFonts w:eastAsia="Times New Roman" w:cstheme="minorHAnsi"/>
                <w:color w:val="002060"/>
                <w:sz w:val="24"/>
                <w:szCs w:val="24"/>
                <w:vertAlign w:val="superscript"/>
              </w:rPr>
              <w:t>*1)</w:t>
            </w:r>
            <w:r w:rsidRPr="00607B6B">
              <w:rPr>
                <w:rFonts w:eastAsia="Times New Roman" w:cstheme="minorHAnsi"/>
                <w:color w:val="002060"/>
                <w:sz w:val="24"/>
                <w:szCs w:val="24"/>
              </w:rPr>
              <w:t>?</w:t>
            </w:r>
          </w:p>
          <w:p w14:paraId="5C21FCBA" w14:textId="4B837E36" w:rsidR="003645AA" w:rsidRPr="00607B6B" w:rsidRDefault="003645AA" w:rsidP="00607B6B">
            <w:pPr>
              <w:spacing w:before="60" w:after="0" w:line="240" w:lineRule="auto"/>
              <w:jc w:val="both"/>
              <w:rPr>
                <w:rFonts w:eastAsia="Times New Roman" w:cstheme="minorHAnsi"/>
                <w:color w:val="002060"/>
                <w:sz w:val="24"/>
                <w:szCs w:val="24"/>
              </w:rPr>
            </w:pPr>
            <w:r w:rsidRPr="00607B6B">
              <w:rPr>
                <w:rFonts w:eastAsia="Cambria" w:cstheme="minorHAnsi"/>
                <w:i/>
                <w:color w:val="002060"/>
                <w:sz w:val="24"/>
                <w:szCs w:val="24"/>
              </w:rPr>
              <w:t xml:space="preserve">*1) </w:t>
            </w:r>
            <w:r w:rsidR="00DB03C0" w:rsidRPr="00607B6B">
              <w:rPr>
                <w:rFonts w:eastAsia="Cambria" w:cstheme="minorHAnsi"/>
                <w:i/>
                <w:color w:val="002060"/>
                <w:sz w:val="24"/>
                <w:szCs w:val="24"/>
              </w:rPr>
              <w:t>Conținutul</w:t>
            </w:r>
            <w:r w:rsidRPr="00607B6B">
              <w:rPr>
                <w:rFonts w:eastAsia="Cambria" w:cstheme="minorHAnsi"/>
                <w:i/>
                <w:color w:val="002060"/>
                <w:sz w:val="24"/>
                <w:szCs w:val="24"/>
              </w:rPr>
              <w:t xml:space="preserve"> cadru al PTE poate fi adaptat, în </w:t>
            </w:r>
            <w:r w:rsidR="005538CB" w:rsidRPr="00607B6B">
              <w:rPr>
                <w:rFonts w:eastAsia="Cambria" w:cstheme="minorHAnsi"/>
                <w:i/>
                <w:color w:val="002060"/>
                <w:sz w:val="24"/>
                <w:szCs w:val="24"/>
              </w:rPr>
              <w:t>funcție</w:t>
            </w:r>
            <w:r w:rsidRPr="00607B6B">
              <w:rPr>
                <w:rFonts w:eastAsia="Cambria" w:cstheme="minorHAnsi"/>
                <w:i/>
                <w:color w:val="002060"/>
                <w:sz w:val="24"/>
                <w:szCs w:val="24"/>
              </w:rPr>
              <w:t xml:space="preserve"> de specificul și complexitatea obiectivului de </w:t>
            </w:r>
            <w:r w:rsidR="00A306B8" w:rsidRPr="00607B6B">
              <w:rPr>
                <w:rFonts w:eastAsia="Cambria" w:cstheme="minorHAnsi"/>
                <w:i/>
                <w:color w:val="002060"/>
                <w:sz w:val="24"/>
                <w:szCs w:val="24"/>
              </w:rPr>
              <w:t>investiții</w:t>
            </w:r>
            <w:r w:rsidRPr="00607B6B">
              <w:rPr>
                <w:rFonts w:eastAsia="Cambria" w:cstheme="minorHAnsi"/>
                <w:i/>
                <w:color w:val="002060"/>
                <w:sz w:val="24"/>
                <w:szCs w:val="24"/>
              </w:rPr>
              <w:t xml:space="preserve"> propus.</w:t>
            </w:r>
          </w:p>
        </w:tc>
        <w:tc>
          <w:tcPr>
            <w:tcW w:w="709" w:type="dxa"/>
            <w:tcBorders>
              <w:left w:val="single" w:sz="4" w:space="0" w:color="000000"/>
              <w:bottom w:val="single" w:sz="4" w:space="0" w:color="auto"/>
            </w:tcBorders>
            <w:vAlign w:val="center"/>
          </w:tcPr>
          <w:p w14:paraId="1EE94A4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76D3766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972743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auto"/>
              <w:right w:val="single" w:sz="4" w:space="0" w:color="000000"/>
            </w:tcBorders>
            <w:vAlign w:val="center"/>
          </w:tcPr>
          <w:p w14:paraId="26E0FBFC"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781FC9EE" w14:textId="77777777" w:rsidTr="00422306">
        <w:tc>
          <w:tcPr>
            <w:tcW w:w="1440" w:type="dxa"/>
            <w:tcBorders>
              <w:left w:val="single" w:sz="4" w:space="0" w:color="000000"/>
              <w:bottom w:val="single" w:sz="4" w:space="0" w:color="000000"/>
            </w:tcBorders>
            <w:vAlign w:val="center"/>
          </w:tcPr>
          <w:p w14:paraId="5F2C23E9"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3B6A89F2" w14:textId="12947E4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Partea scris</w:t>
            </w:r>
            <w:r w:rsidR="00DB03C0" w:rsidRPr="00607B6B">
              <w:rPr>
                <w:rFonts w:eastAsia="Times New Roman" w:cstheme="minorHAnsi"/>
                <w:color w:val="002060"/>
                <w:sz w:val="24"/>
                <w:szCs w:val="24"/>
              </w:rPr>
              <w:t>ă</w:t>
            </w:r>
            <w:r w:rsidRPr="00607B6B">
              <w:rPr>
                <w:rFonts w:eastAsia="Times New Roman" w:cstheme="minorHAnsi"/>
                <w:color w:val="002060"/>
                <w:sz w:val="24"/>
                <w:szCs w:val="24"/>
              </w:rPr>
              <w:t xml:space="preserve"> prez</w:t>
            </w:r>
            <w:r w:rsidR="00DB03C0" w:rsidRPr="00607B6B">
              <w:rPr>
                <w:rFonts w:eastAsia="Times New Roman" w:cstheme="minorHAnsi"/>
                <w:color w:val="002060"/>
                <w:sz w:val="24"/>
                <w:szCs w:val="24"/>
              </w:rPr>
              <w:t>intă</w:t>
            </w:r>
            <w:r w:rsidRPr="00607B6B">
              <w:rPr>
                <w:rFonts w:eastAsia="Times New Roman" w:cstheme="minorHAnsi"/>
                <w:color w:val="002060"/>
                <w:sz w:val="24"/>
                <w:szCs w:val="24"/>
              </w:rPr>
              <w:t xml:space="preserve"> </w:t>
            </w:r>
            <w:r w:rsidR="00DB03C0" w:rsidRPr="00607B6B">
              <w:rPr>
                <w:rFonts w:eastAsia="Times New Roman" w:cstheme="minorHAnsi"/>
                <w:b/>
                <w:color w:val="002060"/>
                <w:sz w:val="24"/>
                <w:szCs w:val="24"/>
              </w:rPr>
              <w:t>informațiile</w:t>
            </w:r>
            <w:r w:rsidRPr="00607B6B">
              <w:rPr>
                <w:rFonts w:eastAsia="Times New Roman" w:cstheme="minorHAnsi"/>
                <w:b/>
                <w:color w:val="002060"/>
                <w:sz w:val="24"/>
                <w:szCs w:val="24"/>
              </w:rPr>
              <w:t xml:space="preserve"> generale privind obiectivul de </w:t>
            </w:r>
            <w:r w:rsidR="00DB03C0" w:rsidRPr="00607B6B">
              <w:rPr>
                <w:rFonts w:eastAsia="Times New Roman" w:cstheme="minorHAnsi"/>
                <w:b/>
                <w:color w:val="002060"/>
                <w:sz w:val="24"/>
                <w:szCs w:val="24"/>
              </w:rPr>
              <w:t>investiții</w:t>
            </w:r>
            <w:r w:rsidRPr="00607B6B">
              <w:rPr>
                <w:rFonts w:eastAsia="Times New Roman" w:cstheme="minorHAnsi"/>
                <w:color w:val="002060"/>
                <w:sz w:val="24"/>
                <w:szCs w:val="24"/>
              </w:rPr>
              <w:t xml:space="preserve">, conform </w:t>
            </w:r>
            <w:r w:rsidR="00DB03C0" w:rsidRPr="00607B6B">
              <w:rPr>
                <w:rFonts w:eastAsia="Times New Roman" w:cstheme="minorHAnsi"/>
                <w:color w:val="002060"/>
                <w:sz w:val="24"/>
                <w:szCs w:val="24"/>
              </w:rPr>
              <w:t>precizărilor</w:t>
            </w:r>
            <w:r w:rsidRPr="00607B6B">
              <w:rPr>
                <w:rFonts w:eastAsia="Times New Roman" w:cstheme="minorHAnsi"/>
                <w:color w:val="002060"/>
                <w:sz w:val="24"/>
                <w:szCs w:val="24"/>
              </w:rPr>
              <w:t xml:space="preserve"> din capitolul 1, </w:t>
            </w:r>
            <w:r w:rsidR="00A306B8" w:rsidRPr="00607B6B">
              <w:rPr>
                <w:rFonts w:eastAsia="Times New Roman" w:cstheme="minorHAnsi"/>
                <w:color w:val="002060"/>
                <w:sz w:val="24"/>
                <w:szCs w:val="24"/>
              </w:rPr>
              <w:t>secțiunea</w:t>
            </w:r>
            <w:r w:rsidRPr="00607B6B">
              <w:rPr>
                <w:rFonts w:eastAsia="Times New Roman" w:cstheme="minorHAnsi"/>
                <w:color w:val="002060"/>
                <w:sz w:val="24"/>
                <w:szCs w:val="24"/>
              </w:rPr>
              <w:t xml:space="preserve"> A </w:t>
            </w:r>
            <w:r w:rsidR="00A306B8" w:rsidRPr="00607B6B">
              <w:rPr>
                <w:rFonts w:eastAsia="Times New Roman" w:cstheme="minorHAnsi"/>
                <w:i/>
                <w:color w:val="002060"/>
                <w:sz w:val="24"/>
                <w:szCs w:val="24"/>
              </w:rPr>
              <w:t>Părți</w:t>
            </w:r>
            <w:r w:rsidRPr="00607B6B">
              <w:rPr>
                <w:rFonts w:eastAsia="Times New Roman" w:cstheme="minorHAnsi"/>
                <w:i/>
                <w:color w:val="002060"/>
                <w:sz w:val="24"/>
                <w:szCs w:val="24"/>
              </w:rPr>
              <w:t xml:space="preserve"> scrise,</w:t>
            </w:r>
            <w:r w:rsidRPr="00607B6B">
              <w:rPr>
                <w:rFonts w:eastAsia="Times New Roman" w:cstheme="minorHAnsi"/>
                <w:color w:val="002060"/>
                <w:sz w:val="24"/>
                <w:szCs w:val="24"/>
              </w:rPr>
              <w:t xml:space="preserve"> din cadrul anexei 10 la HG 907/2016</w:t>
            </w:r>
            <w:r w:rsidR="000B5D37">
              <w:rPr>
                <w:rFonts w:eastAsia="Times New Roman" w:cstheme="minorHAnsi"/>
                <w:color w:val="002060"/>
                <w:sz w:val="24"/>
                <w:szCs w:val="24"/>
              </w:rPr>
              <w:t>,</w:t>
            </w:r>
            <w:r w:rsidR="000B5D37" w:rsidRPr="000B5D37">
              <w:rPr>
                <w:rFonts w:eastAsia="Times New Roman" w:cstheme="minorHAnsi"/>
                <w:color w:val="002060"/>
                <w:sz w:val="24"/>
                <w:szCs w:val="24"/>
              </w:rPr>
              <w:t xml:space="preserve"> cu modificările și completările ulterioare</w:t>
            </w:r>
            <w:r w:rsidRPr="00607B6B">
              <w:rPr>
                <w:rFonts w:eastAsia="Times New Roman" w:cstheme="minorHAnsi"/>
                <w:color w:val="002060"/>
                <w:sz w:val="24"/>
                <w:szCs w:val="24"/>
              </w:rPr>
              <w:t>:</w:t>
            </w:r>
          </w:p>
          <w:p w14:paraId="013ADCC3" w14:textId="6768B442"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Denumirea obiectivului de </w:t>
            </w:r>
            <w:r w:rsidR="00DB03C0" w:rsidRPr="00607B6B">
              <w:rPr>
                <w:rFonts w:eastAsia="Times New Roman" w:cstheme="minorHAnsi"/>
                <w:color w:val="002060"/>
                <w:sz w:val="24"/>
                <w:szCs w:val="24"/>
              </w:rPr>
              <w:t>investiții</w:t>
            </w:r>
            <w:r w:rsidRPr="00607B6B">
              <w:rPr>
                <w:rFonts w:eastAsia="Times New Roman" w:cstheme="minorHAnsi"/>
                <w:color w:val="002060"/>
                <w:sz w:val="24"/>
                <w:szCs w:val="24"/>
              </w:rPr>
              <w:t>?</w:t>
            </w:r>
          </w:p>
          <w:p w14:paraId="4A33E222"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Amplasamentul?</w:t>
            </w:r>
          </w:p>
          <w:p w14:paraId="4376FC28" w14:textId="30AE1121"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Actul administrativ prin care a fost aprobat(ă), în </w:t>
            </w:r>
            <w:r w:rsidR="00A306B8" w:rsidRPr="00607B6B">
              <w:rPr>
                <w:rFonts w:eastAsia="Times New Roman" w:cstheme="minorHAnsi"/>
                <w:color w:val="002060"/>
                <w:sz w:val="24"/>
                <w:szCs w:val="24"/>
              </w:rPr>
              <w:t>condițiile</w:t>
            </w:r>
            <w:r w:rsidRPr="00607B6B">
              <w:rPr>
                <w:rFonts w:eastAsia="Times New Roman" w:cstheme="minorHAnsi"/>
                <w:color w:val="002060"/>
                <w:sz w:val="24"/>
                <w:szCs w:val="24"/>
              </w:rPr>
              <w:t xml:space="preserve"> legii, studiul de fezabilitate/</w:t>
            </w:r>
            <w:r w:rsidR="00A306B8" w:rsidRPr="00607B6B">
              <w:rPr>
                <w:rFonts w:eastAsia="Times New Roman" w:cstheme="minorHAnsi"/>
                <w:color w:val="002060"/>
                <w:sz w:val="24"/>
                <w:szCs w:val="24"/>
              </w:rPr>
              <w:t>documentația</w:t>
            </w:r>
            <w:r w:rsidRPr="00607B6B">
              <w:rPr>
                <w:rFonts w:eastAsia="Times New Roman" w:cstheme="minorHAnsi"/>
                <w:color w:val="002060"/>
                <w:sz w:val="24"/>
                <w:szCs w:val="24"/>
              </w:rPr>
              <w:t xml:space="preserve"> de avizare a lucrărilor de </w:t>
            </w:r>
            <w:r w:rsidR="00A306B8" w:rsidRPr="00607B6B">
              <w:rPr>
                <w:rFonts w:eastAsia="Times New Roman" w:cstheme="minorHAnsi"/>
                <w:color w:val="002060"/>
                <w:sz w:val="24"/>
                <w:szCs w:val="24"/>
              </w:rPr>
              <w:t>intervenții</w:t>
            </w:r>
            <w:r w:rsidRPr="00607B6B">
              <w:rPr>
                <w:rFonts w:eastAsia="Times New Roman" w:cstheme="minorHAnsi"/>
                <w:color w:val="002060"/>
                <w:sz w:val="24"/>
                <w:szCs w:val="24"/>
              </w:rPr>
              <w:t>?</w:t>
            </w:r>
          </w:p>
          <w:p w14:paraId="46B46C9D"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Ordonatorul principal de credite?</w:t>
            </w:r>
          </w:p>
          <w:p w14:paraId="12B793F6"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Investitorul?</w:t>
            </w:r>
          </w:p>
          <w:p w14:paraId="27B3FE70" w14:textId="1F6A8003" w:rsidR="003645AA" w:rsidRPr="00CD420A"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Beneficiarul </w:t>
            </w:r>
            <w:r w:rsidR="00DB03C0"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w:t>
            </w:r>
          </w:p>
          <w:p w14:paraId="3F34DFC3" w14:textId="2D331FC8"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Elaboratorul proiectului tehnic de </w:t>
            </w:r>
            <w:r w:rsidR="00DB03C0"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w:t>
            </w:r>
          </w:p>
        </w:tc>
        <w:tc>
          <w:tcPr>
            <w:tcW w:w="709" w:type="dxa"/>
            <w:tcBorders>
              <w:left w:val="single" w:sz="4" w:space="0" w:color="000000"/>
              <w:bottom w:val="single" w:sz="4" w:space="0" w:color="auto"/>
            </w:tcBorders>
            <w:vAlign w:val="center"/>
          </w:tcPr>
          <w:p w14:paraId="6A7903D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F9564A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6143968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auto"/>
              <w:right w:val="single" w:sz="4" w:space="0" w:color="000000"/>
            </w:tcBorders>
            <w:vAlign w:val="center"/>
          </w:tcPr>
          <w:p w14:paraId="78F207BD"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492D00E9" w14:textId="77777777" w:rsidTr="00422306">
        <w:tc>
          <w:tcPr>
            <w:tcW w:w="1440" w:type="dxa"/>
            <w:tcBorders>
              <w:left w:val="single" w:sz="4" w:space="0" w:color="000000"/>
              <w:bottom w:val="single" w:sz="4" w:space="0" w:color="000000"/>
            </w:tcBorders>
            <w:vAlign w:val="center"/>
          </w:tcPr>
          <w:p w14:paraId="76929B6E"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7161C16B" w14:textId="54F49F59"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Sunt prezentate informații privind</w:t>
            </w:r>
            <w:r w:rsidRPr="00607B6B">
              <w:rPr>
                <w:rFonts w:eastAsia="Times New Roman" w:cstheme="minorHAnsi"/>
                <w:i/>
                <w:color w:val="002060"/>
                <w:sz w:val="24"/>
                <w:szCs w:val="24"/>
              </w:rPr>
              <w:t xml:space="preserve"> </w:t>
            </w:r>
            <w:r w:rsidRPr="00607B6B">
              <w:rPr>
                <w:rFonts w:eastAsia="Times New Roman" w:cstheme="minorHAnsi"/>
                <w:b/>
                <w:color w:val="002060"/>
                <w:sz w:val="24"/>
                <w:szCs w:val="24"/>
              </w:rPr>
              <w:t>prezentarea scenariului/</w:t>
            </w:r>
            <w:r w:rsidR="00A306B8" w:rsidRPr="00607B6B">
              <w:rPr>
                <w:rFonts w:eastAsia="Times New Roman" w:cstheme="minorHAnsi"/>
                <w:b/>
                <w:color w:val="002060"/>
                <w:sz w:val="24"/>
                <w:szCs w:val="24"/>
              </w:rPr>
              <w:t>opțiunii</w:t>
            </w:r>
            <w:r w:rsidRPr="00607B6B">
              <w:rPr>
                <w:rFonts w:eastAsia="Times New Roman" w:cstheme="minorHAnsi"/>
                <w:b/>
                <w:color w:val="002060"/>
                <w:sz w:val="24"/>
                <w:szCs w:val="24"/>
              </w:rPr>
              <w:t xml:space="preserve"> aprobat(e) în cadrul studiului de fezabilitate/</w:t>
            </w:r>
            <w:r w:rsidR="00DB03C0" w:rsidRPr="00607B6B">
              <w:rPr>
                <w:rFonts w:eastAsia="Times New Roman" w:cstheme="minorHAnsi"/>
                <w:b/>
                <w:color w:val="002060"/>
                <w:sz w:val="24"/>
                <w:szCs w:val="24"/>
              </w:rPr>
              <w:t>documentației</w:t>
            </w:r>
            <w:r w:rsidRPr="00607B6B">
              <w:rPr>
                <w:rFonts w:eastAsia="Times New Roman" w:cstheme="minorHAnsi"/>
                <w:b/>
                <w:color w:val="002060"/>
                <w:sz w:val="24"/>
                <w:szCs w:val="24"/>
              </w:rPr>
              <w:t xml:space="preserve"> de avizare a lucrărilor de </w:t>
            </w:r>
            <w:r w:rsidR="00DB03C0" w:rsidRPr="00607B6B">
              <w:rPr>
                <w:rFonts w:eastAsia="Times New Roman" w:cstheme="minorHAnsi"/>
                <w:b/>
                <w:color w:val="002060"/>
                <w:sz w:val="24"/>
                <w:szCs w:val="24"/>
              </w:rPr>
              <w:t>intervenții</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(parte din memoriul tehnic general)</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conform </w:t>
            </w:r>
            <w:r w:rsidR="00DB03C0" w:rsidRPr="00607B6B">
              <w:rPr>
                <w:rFonts w:eastAsia="Times New Roman" w:cstheme="minorHAnsi"/>
                <w:color w:val="002060"/>
                <w:sz w:val="24"/>
                <w:szCs w:val="24"/>
              </w:rPr>
              <w:t>conținutului</w:t>
            </w:r>
            <w:r w:rsidRPr="00607B6B">
              <w:rPr>
                <w:rFonts w:eastAsia="Times New Roman" w:cstheme="minorHAnsi"/>
                <w:color w:val="002060"/>
                <w:sz w:val="24"/>
                <w:szCs w:val="24"/>
              </w:rPr>
              <w:t>-cadru al PTE din anexa 10 la HG 907/2016,</w:t>
            </w:r>
            <w:r w:rsidR="000B5D37">
              <w:t xml:space="preserve"> </w:t>
            </w:r>
            <w:r w:rsidR="000B5D37" w:rsidRPr="000B5D37">
              <w:rPr>
                <w:rFonts w:eastAsia="Times New Roman" w:cstheme="minorHAnsi"/>
                <w:color w:val="002060"/>
                <w:sz w:val="24"/>
                <w:szCs w:val="24"/>
              </w:rPr>
              <w:t xml:space="preserve"> cu modificările și completările ulterioare</w:t>
            </w:r>
            <w:r w:rsidR="000B5D37">
              <w:rPr>
                <w:rFonts w:eastAsia="Times New Roman" w:cstheme="minorHAnsi"/>
                <w:color w:val="002060"/>
                <w:sz w:val="24"/>
                <w:szCs w:val="24"/>
              </w:rPr>
              <w:t>,</w:t>
            </w:r>
            <w:r w:rsidR="000B5D37" w:rsidRPr="000B5D37">
              <w:rPr>
                <w:rFonts w:eastAsia="Times New Roman" w:cstheme="minorHAnsi"/>
                <w:color w:val="002060"/>
                <w:sz w:val="24"/>
                <w:szCs w:val="24"/>
              </w:rPr>
              <w:t xml:space="preserve"> </w:t>
            </w:r>
            <w:r w:rsidRPr="00607B6B">
              <w:rPr>
                <w:rFonts w:eastAsia="Times New Roman" w:cstheme="minorHAnsi"/>
                <w:color w:val="002060"/>
                <w:sz w:val="24"/>
                <w:szCs w:val="24"/>
              </w:rPr>
              <w:t xml:space="preserve"> </w:t>
            </w:r>
            <w:r w:rsidRPr="00607B6B">
              <w:rPr>
                <w:rFonts w:eastAsia="Times New Roman" w:cstheme="minorHAnsi"/>
                <w:b/>
                <w:color w:val="002060"/>
                <w:sz w:val="24"/>
                <w:szCs w:val="24"/>
              </w:rPr>
              <w:t xml:space="preserve">care </w:t>
            </w:r>
            <w:r w:rsidR="00DB03C0" w:rsidRPr="00607B6B">
              <w:rPr>
                <w:rFonts w:eastAsia="Times New Roman" w:cstheme="minorHAnsi"/>
                <w:b/>
                <w:color w:val="002060"/>
                <w:sz w:val="24"/>
                <w:szCs w:val="24"/>
              </w:rPr>
              <w:t>menționează</w:t>
            </w:r>
            <w:r w:rsidRPr="00607B6B">
              <w:rPr>
                <w:rFonts w:eastAsia="Times New Roman" w:cstheme="minorHAnsi"/>
                <w:b/>
                <w:color w:val="002060"/>
                <w:sz w:val="24"/>
                <w:szCs w:val="24"/>
              </w:rPr>
              <w:t>:</w:t>
            </w:r>
          </w:p>
          <w:p w14:paraId="4E462CD1" w14:textId="0D812E5C" w:rsidR="003645AA" w:rsidRPr="00607B6B" w:rsidRDefault="00DB03C0" w:rsidP="00607B6B">
            <w:pPr>
              <w:numPr>
                <w:ilvl w:val="0"/>
                <w:numId w:val="33"/>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Particularitățile</w:t>
            </w:r>
            <w:r w:rsidR="003645AA" w:rsidRPr="00607B6B">
              <w:rPr>
                <w:rFonts w:eastAsia="Times New Roman" w:cstheme="minorHAnsi"/>
                <w:color w:val="002060"/>
                <w:sz w:val="24"/>
                <w:szCs w:val="24"/>
              </w:rPr>
              <w:t xml:space="preserve"> amplasamentului ?</w:t>
            </w:r>
          </w:p>
          <w:p w14:paraId="75322D02" w14:textId="6BCC187D" w:rsidR="003645AA" w:rsidRPr="00607B6B" w:rsidRDefault="00DB03C0" w:rsidP="00607B6B">
            <w:pPr>
              <w:numPr>
                <w:ilvl w:val="0"/>
                <w:numId w:val="33"/>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Soluția</w:t>
            </w:r>
            <w:r w:rsidR="003645AA" w:rsidRPr="00607B6B">
              <w:rPr>
                <w:rFonts w:eastAsia="Times New Roman" w:cstheme="minorHAnsi"/>
                <w:color w:val="002060"/>
                <w:sz w:val="24"/>
                <w:szCs w:val="24"/>
              </w:rPr>
              <w:t xml:space="preserve"> tehnic</w:t>
            </w:r>
            <w:r w:rsidRPr="00607B6B">
              <w:rPr>
                <w:rFonts w:eastAsia="Times New Roman" w:cstheme="minorHAnsi"/>
                <w:color w:val="002060"/>
                <w:sz w:val="24"/>
                <w:szCs w:val="24"/>
              </w:rPr>
              <w:t>ă</w:t>
            </w:r>
            <w:r w:rsidR="003645AA" w:rsidRPr="00607B6B">
              <w:rPr>
                <w:rFonts w:eastAsia="Times New Roman" w:cstheme="minorHAnsi"/>
                <w:color w:val="002060"/>
                <w:sz w:val="24"/>
                <w:szCs w:val="24"/>
              </w:rPr>
              <w:t xml:space="preserve">, inclusiv organizarea de </w:t>
            </w:r>
            <w:r w:rsidRPr="00607B6B">
              <w:rPr>
                <w:rFonts w:eastAsia="Times New Roman" w:cstheme="minorHAnsi"/>
                <w:color w:val="002060"/>
                <w:sz w:val="24"/>
                <w:szCs w:val="24"/>
              </w:rPr>
              <w:t>șantier</w:t>
            </w:r>
            <w:r w:rsidR="003645AA" w:rsidRPr="00607B6B">
              <w:rPr>
                <w:rFonts w:eastAsia="Times New Roman" w:cstheme="minorHAnsi"/>
                <w:color w:val="002060"/>
                <w:sz w:val="24"/>
                <w:szCs w:val="24"/>
              </w:rPr>
              <w:t>?</w:t>
            </w:r>
          </w:p>
        </w:tc>
        <w:tc>
          <w:tcPr>
            <w:tcW w:w="709" w:type="dxa"/>
            <w:tcBorders>
              <w:left w:val="single" w:sz="4" w:space="0" w:color="000000"/>
              <w:bottom w:val="single" w:sz="4" w:space="0" w:color="auto"/>
            </w:tcBorders>
            <w:vAlign w:val="center"/>
          </w:tcPr>
          <w:p w14:paraId="20F592D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080E6E1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CA310A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auto"/>
              <w:right w:val="single" w:sz="4" w:space="0" w:color="000000"/>
            </w:tcBorders>
            <w:vAlign w:val="center"/>
          </w:tcPr>
          <w:p w14:paraId="06C1858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6B5D8FF" w14:textId="77777777" w:rsidTr="00422306">
        <w:tc>
          <w:tcPr>
            <w:tcW w:w="1440" w:type="dxa"/>
            <w:tcBorders>
              <w:left w:val="single" w:sz="4" w:space="0" w:color="000000"/>
              <w:bottom w:val="single" w:sz="4" w:space="0" w:color="000000"/>
            </w:tcBorders>
            <w:vAlign w:val="center"/>
          </w:tcPr>
          <w:p w14:paraId="5E88B53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3D9C351A" w14:textId="4AC37C76"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Memoriul de arhitectur</w:t>
            </w:r>
            <w:r w:rsidR="005538CB" w:rsidRPr="00607B6B">
              <w:rPr>
                <w:rFonts w:eastAsia="Times New Roman" w:cstheme="minorHAnsi"/>
                <w:b/>
                <w:color w:val="002060"/>
                <w:sz w:val="24"/>
                <w:szCs w:val="24"/>
              </w:rPr>
              <w:t>ă</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care </w:t>
            </w:r>
            <w:r w:rsidR="00A306B8" w:rsidRPr="00607B6B">
              <w:rPr>
                <w:rFonts w:eastAsia="Times New Roman" w:cstheme="minorHAnsi"/>
                <w:color w:val="002060"/>
                <w:sz w:val="24"/>
                <w:szCs w:val="24"/>
              </w:rPr>
              <w:t>conține</w:t>
            </w:r>
            <w:r w:rsidRPr="00607B6B">
              <w:rPr>
                <w:rFonts w:eastAsia="Times New Roman" w:cstheme="minorHAnsi"/>
                <w:color w:val="002060"/>
                <w:sz w:val="24"/>
                <w:szCs w:val="24"/>
              </w:rPr>
              <w:t xml:space="preserve"> descrierea lucrărilor de </w:t>
            </w:r>
            <w:r w:rsidRPr="00CA045A">
              <w:rPr>
                <w:rFonts w:eastAsia="Times New Roman" w:cstheme="minorHAnsi"/>
                <w:color w:val="002060"/>
                <w:sz w:val="24"/>
                <w:szCs w:val="24"/>
              </w:rPr>
              <w:t xml:space="preserve">arhitectură, </w:t>
            </w:r>
            <w:r w:rsidRPr="00ED314C">
              <w:rPr>
                <w:rFonts w:eastAsia="Times New Roman" w:cstheme="minorHAnsi"/>
                <w:color w:val="002060"/>
                <w:sz w:val="24"/>
                <w:szCs w:val="24"/>
              </w:rPr>
              <w:t xml:space="preserve">cu precizarea  echipării </w:t>
            </w:r>
            <w:r w:rsidR="005538CB" w:rsidRPr="00ED314C">
              <w:rPr>
                <w:rFonts w:eastAsia="Times New Roman" w:cstheme="minorHAnsi"/>
                <w:color w:val="002060"/>
                <w:sz w:val="24"/>
                <w:szCs w:val="24"/>
              </w:rPr>
              <w:t>și</w:t>
            </w:r>
            <w:r w:rsidRPr="00ED314C">
              <w:rPr>
                <w:rFonts w:eastAsia="Times New Roman" w:cstheme="minorHAnsi"/>
                <w:color w:val="002060"/>
                <w:sz w:val="24"/>
                <w:szCs w:val="24"/>
              </w:rPr>
              <w:t xml:space="preserve"> dotării specifice </w:t>
            </w:r>
            <w:r w:rsidR="00DB03C0" w:rsidRPr="00ED314C">
              <w:rPr>
                <w:rFonts w:eastAsia="Times New Roman" w:cstheme="minorHAnsi"/>
                <w:color w:val="002060"/>
                <w:sz w:val="24"/>
                <w:szCs w:val="24"/>
              </w:rPr>
              <w:t>funcțiunii</w:t>
            </w:r>
            <w:r w:rsidRPr="00ED314C">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2CADFC8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9BE08A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A5EFCA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290F9AE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A3CB0E3" w14:textId="77777777" w:rsidTr="00422306">
        <w:tc>
          <w:tcPr>
            <w:tcW w:w="1440" w:type="dxa"/>
            <w:tcBorders>
              <w:left w:val="single" w:sz="4" w:space="0" w:color="000000"/>
              <w:bottom w:val="single" w:sz="4" w:space="0" w:color="000000"/>
            </w:tcBorders>
            <w:vAlign w:val="center"/>
          </w:tcPr>
          <w:p w14:paraId="1952830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0D78AB70" w14:textId="46E06EA7"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w:t>
            </w:r>
            <w:r w:rsidRPr="00607B6B">
              <w:rPr>
                <w:rFonts w:eastAsia="Times New Roman" w:cstheme="minorHAnsi"/>
                <w:b/>
                <w:color w:val="002060"/>
                <w:sz w:val="24"/>
                <w:szCs w:val="24"/>
              </w:rPr>
              <w:tab/>
              <w:t xml:space="preserve">Memorii corespondente domeniilor/subdomeniilor de </w:t>
            </w:r>
            <w:r w:rsidR="00DB03C0" w:rsidRPr="00607B6B">
              <w:rPr>
                <w:rFonts w:eastAsia="Times New Roman" w:cstheme="minorHAnsi"/>
                <w:b/>
                <w:color w:val="002060"/>
                <w:sz w:val="24"/>
                <w:szCs w:val="24"/>
              </w:rPr>
              <w:t>construcții</w:t>
            </w:r>
            <w:r w:rsidRPr="00607B6B">
              <w:rPr>
                <w:rFonts w:eastAsia="Times New Roman" w:cstheme="minorHAnsi"/>
                <w:color w:val="002060"/>
                <w:sz w:val="24"/>
                <w:szCs w:val="24"/>
              </w:rPr>
              <w:t xml:space="preserve"> (structura, drumuri, terasamente, </w:t>
            </w:r>
            <w:r w:rsidR="00A306B8" w:rsidRPr="00607B6B">
              <w:rPr>
                <w:rFonts w:eastAsia="Times New Roman" w:cstheme="minorHAnsi"/>
                <w:color w:val="002060"/>
                <w:sz w:val="24"/>
                <w:szCs w:val="24"/>
              </w:rPr>
              <w:t>amenajări</w:t>
            </w:r>
            <w:r w:rsidRPr="00607B6B">
              <w:rPr>
                <w:rFonts w:eastAsia="Times New Roman" w:cstheme="minorHAnsi"/>
                <w:color w:val="002060"/>
                <w:sz w:val="24"/>
                <w:szCs w:val="24"/>
              </w:rPr>
              <w:t xml:space="preserve"> exterioare, </w:t>
            </w:r>
            <w:r w:rsidR="00DB03C0" w:rsidRPr="00607B6B">
              <w:rPr>
                <w:rFonts w:eastAsia="Times New Roman" w:cstheme="minorHAnsi"/>
                <w:color w:val="002060"/>
                <w:sz w:val="24"/>
                <w:szCs w:val="24"/>
              </w:rPr>
              <w:t>amenajări</w:t>
            </w:r>
            <w:r w:rsidRPr="00607B6B">
              <w:rPr>
                <w:rFonts w:eastAsia="Times New Roman" w:cstheme="minorHAnsi"/>
                <w:color w:val="002060"/>
                <w:sz w:val="24"/>
                <w:szCs w:val="24"/>
              </w:rPr>
              <w:t xml:space="preserve"> hidrotehnice, etc – </w:t>
            </w:r>
            <w:r w:rsidR="00DB03C0" w:rsidRPr="00607B6B">
              <w:rPr>
                <w:rFonts w:eastAsia="Times New Roman" w:cstheme="minorHAnsi"/>
                <w:color w:val="002060"/>
                <w:sz w:val="24"/>
                <w:szCs w:val="24"/>
              </w:rPr>
              <w:t>după</w:t>
            </w:r>
            <w:r w:rsidRPr="00607B6B">
              <w:rPr>
                <w:rFonts w:eastAsia="Times New Roman" w:cstheme="minorHAnsi"/>
                <w:color w:val="002060"/>
                <w:sz w:val="24"/>
                <w:szCs w:val="24"/>
              </w:rPr>
              <w:t xml:space="preserve"> caz) </w:t>
            </w:r>
          </w:p>
        </w:tc>
        <w:tc>
          <w:tcPr>
            <w:tcW w:w="709" w:type="dxa"/>
            <w:tcBorders>
              <w:left w:val="single" w:sz="4" w:space="0" w:color="000000"/>
              <w:bottom w:val="single" w:sz="4" w:space="0" w:color="000000"/>
            </w:tcBorders>
            <w:vAlign w:val="center"/>
          </w:tcPr>
          <w:p w14:paraId="695594A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34572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A01665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02C0D1C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1C359819" w14:textId="77777777" w:rsidTr="00422306">
        <w:tc>
          <w:tcPr>
            <w:tcW w:w="1440" w:type="dxa"/>
            <w:tcBorders>
              <w:left w:val="single" w:sz="4" w:space="0" w:color="000000"/>
              <w:bottom w:val="single" w:sz="4" w:space="0" w:color="000000"/>
            </w:tcBorders>
            <w:vAlign w:val="center"/>
          </w:tcPr>
          <w:p w14:paraId="455AB608"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440618EA" w14:textId="07FBEF7B"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w:t>
            </w:r>
            <w:r w:rsidRPr="00607B6B">
              <w:rPr>
                <w:rFonts w:eastAsia="Times New Roman" w:cstheme="minorHAnsi"/>
                <w:b/>
                <w:color w:val="002060"/>
                <w:sz w:val="24"/>
                <w:szCs w:val="24"/>
              </w:rPr>
              <w:tab/>
              <w:t xml:space="preserve">Memorii corespondente </w:t>
            </w:r>
            <w:r w:rsidR="00DB03C0" w:rsidRPr="00607B6B">
              <w:rPr>
                <w:rFonts w:eastAsia="Times New Roman" w:cstheme="minorHAnsi"/>
                <w:b/>
                <w:color w:val="002060"/>
                <w:sz w:val="24"/>
                <w:szCs w:val="24"/>
              </w:rPr>
              <w:t>specialităților</w:t>
            </w:r>
            <w:r w:rsidRPr="00607B6B">
              <w:rPr>
                <w:rFonts w:eastAsia="Times New Roman" w:cstheme="minorHAnsi"/>
                <w:b/>
                <w:color w:val="002060"/>
                <w:sz w:val="24"/>
                <w:szCs w:val="24"/>
              </w:rPr>
              <w:t xml:space="preserve"> de </w:t>
            </w:r>
            <w:r w:rsidR="00DB03C0" w:rsidRPr="00607B6B">
              <w:rPr>
                <w:rFonts w:eastAsia="Times New Roman" w:cstheme="minorHAnsi"/>
                <w:b/>
                <w:color w:val="002060"/>
                <w:sz w:val="24"/>
                <w:szCs w:val="24"/>
              </w:rPr>
              <w:t>instalații</w:t>
            </w:r>
            <w:r w:rsidRPr="00607B6B">
              <w:rPr>
                <w:rFonts w:eastAsia="Times New Roman" w:cstheme="minorHAnsi"/>
                <w:color w:val="002060"/>
                <w:sz w:val="24"/>
                <w:szCs w:val="24"/>
              </w:rPr>
              <w:t xml:space="preserve">, </w:t>
            </w:r>
            <w:r w:rsidRPr="00ED314C">
              <w:rPr>
                <w:rFonts w:eastAsia="Times New Roman" w:cstheme="minorHAnsi"/>
                <w:color w:val="002060"/>
                <w:sz w:val="24"/>
                <w:szCs w:val="24"/>
              </w:rPr>
              <w:t xml:space="preserve">cu precizarea echipării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dotării specifice </w:t>
            </w:r>
            <w:r w:rsidR="00DB03C0" w:rsidRPr="00ED314C">
              <w:rPr>
                <w:rFonts w:eastAsia="Times New Roman" w:cstheme="minorHAnsi"/>
                <w:color w:val="002060"/>
                <w:sz w:val="24"/>
                <w:szCs w:val="24"/>
              </w:rPr>
              <w:t>funcțiunii</w:t>
            </w:r>
            <w:r w:rsidRPr="00ED314C">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38F691D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645ADD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A2BB9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1A67D3D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60198D6B" w14:textId="77777777" w:rsidTr="00422306">
        <w:tc>
          <w:tcPr>
            <w:tcW w:w="1440" w:type="dxa"/>
            <w:tcBorders>
              <w:left w:val="single" w:sz="4" w:space="0" w:color="000000"/>
              <w:bottom w:val="single" w:sz="4" w:space="0" w:color="000000"/>
            </w:tcBorders>
            <w:vAlign w:val="center"/>
          </w:tcPr>
          <w:p w14:paraId="4F18C023"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038FDC61" w14:textId="2B01D9BB" w:rsidR="003645AA" w:rsidRPr="00ED314C"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Breviarele de calcul</w:t>
            </w:r>
            <w:r w:rsidRPr="00607B6B">
              <w:rPr>
                <w:rFonts w:eastAsia="Times New Roman" w:cstheme="minorHAnsi"/>
                <w:color w:val="002060"/>
                <w:sz w:val="24"/>
                <w:szCs w:val="24"/>
              </w:rPr>
              <w:t xml:space="preserve"> </w:t>
            </w:r>
            <w:r w:rsidRPr="00ED314C">
              <w:rPr>
                <w:rFonts w:eastAsia="Times New Roman" w:cstheme="minorHAnsi"/>
                <w:color w:val="002060"/>
                <w:sz w:val="24"/>
                <w:szCs w:val="24"/>
              </w:rPr>
              <w:t xml:space="preserve">pentru dimensionarea elementelor de </w:t>
            </w:r>
            <w:r w:rsidR="00DB03C0" w:rsidRPr="00ED314C">
              <w:rPr>
                <w:rFonts w:eastAsia="Times New Roman" w:cstheme="minorHAnsi"/>
                <w:color w:val="002060"/>
                <w:sz w:val="24"/>
                <w:szCs w:val="24"/>
              </w:rPr>
              <w:t>construcții</w:t>
            </w:r>
            <w:r w:rsidRPr="00ED314C">
              <w:rPr>
                <w:rFonts w:eastAsia="Times New Roman" w:cstheme="minorHAnsi"/>
                <w:color w:val="002060"/>
                <w:sz w:val="24"/>
                <w:szCs w:val="24"/>
              </w:rPr>
              <w:t xml:space="preserve">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de </w:t>
            </w:r>
            <w:r w:rsidR="00DB03C0" w:rsidRPr="00ED314C">
              <w:rPr>
                <w:rFonts w:eastAsia="Times New Roman" w:cstheme="minorHAnsi"/>
                <w:color w:val="002060"/>
                <w:sz w:val="24"/>
                <w:szCs w:val="24"/>
              </w:rPr>
              <w:t>instalații</w:t>
            </w:r>
            <w:r w:rsidRPr="00ED314C">
              <w:rPr>
                <w:rFonts w:eastAsia="Times New Roman" w:cstheme="minorHAnsi"/>
                <w:color w:val="002060"/>
                <w:sz w:val="24"/>
                <w:szCs w:val="24"/>
              </w:rPr>
              <w:t xml:space="preserve">, elaborate pentru fiecare element de </w:t>
            </w:r>
            <w:r w:rsidR="00DB03C0" w:rsidRPr="00ED314C">
              <w:rPr>
                <w:rFonts w:eastAsia="Times New Roman" w:cstheme="minorHAnsi"/>
                <w:color w:val="002060"/>
                <w:sz w:val="24"/>
                <w:szCs w:val="24"/>
              </w:rPr>
              <w:t>construcție</w:t>
            </w:r>
            <w:r w:rsidRPr="00ED314C">
              <w:rPr>
                <w:rFonts w:eastAsia="Times New Roman" w:cstheme="minorHAnsi"/>
                <w:color w:val="002060"/>
                <w:sz w:val="24"/>
                <w:szCs w:val="24"/>
              </w:rPr>
              <w:t xml:space="preserve"> în parte, </w:t>
            </w:r>
            <w:r w:rsidR="00DB03C0" w:rsidRPr="00ED314C">
              <w:rPr>
                <w:rFonts w:eastAsia="Times New Roman" w:cstheme="minorHAnsi"/>
                <w:color w:val="002060"/>
                <w:sz w:val="24"/>
                <w:szCs w:val="24"/>
              </w:rPr>
              <w:t>î</w:t>
            </w:r>
            <w:r w:rsidRPr="00ED314C">
              <w:rPr>
                <w:rFonts w:eastAsia="Times New Roman" w:cstheme="minorHAnsi"/>
                <w:color w:val="002060"/>
                <w:sz w:val="24"/>
                <w:szCs w:val="24"/>
              </w:rPr>
              <w:t xml:space="preserve">n care se </w:t>
            </w:r>
            <w:r w:rsidR="00DB03C0" w:rsidRPr="00ED314C">
              <w:rPr>
                <w:rFonts w:eastAsia="Times New Roman" w:cstheme="minorHAnsi"/>
                <w:color w:val="002060"/>
                <w:sz w:val="24"/>
                <w:szCs w:val="24"/>
              </w:rPr>
              <w:t>precizează</w:t>
            </w:r>
            <w:r w:rsidRPr="00ED314C">
              <w:rPr>
                <w:rFonts w:eastAsia="Times New Roman" w:cstheme="minorHAnsi"/>
                <w:color w:val="002060"/>
                <w:sz w:val="24"/>
                <w:szCs w:val="24"/>
              </w:rPr>
              <w:t>:</w:t>
            </w:r>
          </w:p>
          <w:p w14:paraId="3444CC2E" w14:textId="29F4F477" w:rsidR="00A306B8" w:rsidRPr="00ED314C"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 xml:space="preserve">încărcările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ipotezele de calcul, </w:t>
            </w:r>
            <w:r w:rsidR="00DB03C0" w:rsidRPr="00ED314C">
              <w:rPr>
                <w:rFonts w:eastAsia="Times New Roman" w:cstheme="minorHAnsi"/>
                <w:color w:val="002060"/>
                <w:sz w:val="24"/>
                <w:szCs w:val="24"/>
              </w:rPr>
              <w:t>combinațiile</w:t>
            </w:r>
            <w:r w:rsidRPr="00ED314C">
              <w:rPr>
                <w:rFonts w:eastAsia="Times New Roman" w:cstheme="minorHAnsi"/>
                <w:color w:val="002060"/>
                <w:sz w:val="24"/>
                <w:szCs w:val="24"/>
              </w:rPr>
              <w:t xml:space="preserve"> de calcul, metodologia de calcul? </w:t>
            </w:r>
          </w:p>
          <w:p w14:paraId="67F706D5" w14:textId="671EF6F5" w:rsidR="00A306B8" w:rsidRPr="00ED314C"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 xml:space="preserve">verificările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dimensionările? </w:t>
            </w:r>
          </w:p>
          <w:p w14:paraId="166960B8" w14:textId="35533C71" w:rsidR="003645AA" w:rsidRPr="00607B6B"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programele de calcul utilizate?</w:t>
            </w:r>
          </w:p>
        </w:tc>
        <w:tc>
          <w:tcPr>
            <w:tcW w:w="709" w:type="dxa"/>
            <w:tcBorders>
              <w:left w:val="single" w:sz="4" w:space="0" w:color="000000"/>
              <w:bottom w:val="single" w:sz="4" w:space="0" w:color="000000"/>
            </w:tcBorders>
            <w:vAlign w:val="center"/>
          </w:tcPr>
          <w:p w14:paraId="63B0247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7730CB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BAD5F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01B0362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A665E8D" w14:textId="77777777" w:rsidTr="00422306">
        <w:tc>
          <w:tcPr>
            <w:tcW w:w="1440" w:type="dxa"/>
            <w:tcBorders>
              <w:left w:val="single" w:sz="4" w:space="0" w:color="000000"/>
              <w:bottom w:val="single" w:sz="4" w:space="0" w:color="000000"/>
            </w:tcBorders>
            <w:vAlign w:val="center"/>
          </w:tcPr>
          <w:p w14:paraId="4F531E4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42BCB965" w14:textId="0F54483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Sunt întocmite </w:t>
            </w:r>
            <w:r w:rsidRPr="00607B6B">
              <w:rPr>
                <w:rFonts w:eastAsia="Times New Roman" w:cstheme="minorHAnsi"/>
                <w:b/>
                <w:color w:val="002060"/>
                <w:sz w:val="24"/>
                <w:szCs w:val="24"/>
              </w:rPr>
              <w:t xml:space="preserve">caietele de sarcini </w:t>
            </w:r>
            <w:r w:rsidRPr="00607B6B">
              <w:rPr>
                <w:rFonts w:eastAsia="Times New Roman" w:cstheme="minorHAnsi"/>
                <w:color w:val="002060"/>
                <w:sz w:val="24"/>
                <w:szCs w:val="24"/>
              </w:rPr>
              <w:t xml:space="preserve">pentru fiecare specialitate, cu respectarea </w:t>
            </w:r>
            <w:r w:rsidR="00DB03C0" w:rsidRPr="00607B6B">
              <w:rPr>
                <w:rFonts w:eastAsia="Times New Roman" w:cstheme="minorHAnsi"/>
                <w:color w:val="002060"/>
                <w:sz w:val="24"/>
                <w:szCs w:val="24"/>
              </w:rPr>
              <w:t>precizărilor</w:t>
            </w:r>
            <w:r w:rsidRPr="00607B6B">
              <w:rPr>
                <w:rFonts w:eastAsia="Times New Roman" w:cstheme="minorHAnsi"/>
                <w:color w:val="002060"/>
                <w:sz w:val="24"/>
                <w:szCs w:val="24"/>
              </w:rPr>
              <w:t xml:space="preserve"> din capitolul IV </w:t>
            </w:r>
            <w:r w:rsidRPr="00607B6B">
              <w:rPr>
                <w:rFonts w:eastAsia="Times New Roman" w:cstheme="minorHAnsi"/>
                <w:i/>
                <w:color w:val="002060"/>
                <w:sz w:val="24"/>
                <w:szCs w:val="24"/>
              </w:rPr>
              <w:t>Caiete de sarcini,</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secțiunea</w:t>
            </w:r>
            <w:r w:rsidRPr="00607B6B">
              <w:rPr>
                <w:rFonts w:eastAsia="Times New Roman" w:cstheme="minorHAnsi"/>
                <w:color w:val="002060"/>
                <w:sz w:val="24"/>
                <w:szCs w:val="24"/>
              </w:rPr>
              <w:t xml:space="preserve"> A </w:t>
            </w:r>
            <w:proofErr w:type="spellStart"/>
            <w:r w:rsidRPr="00607B6B">
              <w:rPr>
                <w:rFonts w:eastAsia="Times New Roman" w:cstheme="minorHAnsi"/>
                <w:i/>
                <w:color w:val="002060"/>
                <w:sz w:val="24"/>
                <w:szCs w:val="24"/>
              </w:rPr>
              <w:t>Părti</w:t>
            </w:r>
            <w:proofErr w:type="spellEnd"/>
            <w:r w:rsidRPr="00607B6B">
              <w:rPr>
                <w:rFonts w:eastAsia="Times New Roman" w:cstheme="minorHAnsi"/>
                <w:i/>
                <w:color w:val="002060"/>
                <w:sz w:val="24"/>
                <w:szCs w:val="24"/>
              </w:rPr>
              <w:t xml:space="preserve"> scrise,</w:t>
            </w:r>
            <w:r w:rsidRPr="00607B6B">
              <w:rPr>
                <w:rFonts w:eastAsia="Times New Roman" w:cstheme="minorHAnsi"/>
                <w:color w:val="002060"/>
                <w:sz w:val="24"/>
                <w:szCs w:val="24"/>
              </w:rPr>
              <w:t xml:space="preserve"> din cadrul anexei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5D21355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E08997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AF4F11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71D16D9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362AC78" w14:textId="77777777" w:rsidTr="00422306">
        <w:tc>
          <w:tcPr>
            <w:tcW w:w="1440" w:type="dxa"/>
            <w:tcBorders>
              <w:left w:val="single" w:sz="4" w:space="0" w:color="000000"/>
              <w:bottom w:val="single" w:sz="4" w:space="0" w:color="000000"/>
            </w:tcBorders>
            <w:vAlign w:val="center"/>
          </w:tcPr>
          <w:p w14:paraId="2861714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3D425D1F" w14:textId="39C6404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centralizatorul cheltuielilor pe obiectiv de </w:t>
            </w:r>
            <w:r w:rsidR="00A306B8" w:rsidRPr="00607B6B">
              <w:rPr>
                <w:rFonts w:eastAsia="Times New Roman" w:cstheme="minorHAnsi"/>
                <w:b/>
                <w:color w:val="002060"/>
                <w:sz w:val="24"/>
                <w:szCs w:val="24"/>
              </w:rPr>
              <w:t>investiție</w:t>
            </w:r>
            <w:r w:rsidRPr="00607B6B">
              <w:rPr>
                <w:rFonts w:eastAsia="Times New Roman" w:cstheme="minorHAnsi"/>
                <w:color w:val="002060"/>
                <w:sz w:val="24"/>
                <w:szCs w:val="24"/>
              </w:rPr>
              <w:t xml:space="preserve"> (Formularul F1) </w:t>
            </w:r>
            <w:r w:rsidR="00DB03C0"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10 la HG 907/2016,</w:t>
            </w:r>
            <w:r w:rsidR="000B5D37">
              <w:t xml:space="preserve"> </w:t>
            </w:r>
            <w:r w:rsidR="000B5D37" w:rsidRPr="000B5D37">
              <w:rPr>
                <w:rFonts w:eastAsia="Times New Roman" w:cstheme="minorHAnsi"/>
                <w:color w:val="002060"/>
                <w:sz w:val="24"/>
                <w:szCs w:val="24"/>
              </w:rPr>
              <w:t xml:space="preserve">, cu modificările și completările ulterioare </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valorile cheltuielilor?</w:t>
            </w:r>
          </w:p>
        </w:tc>
        <w:tc>
          <w:tcPr>
            <w:tcW w:w="709" w:type="dxa"/>
            <w:tcBorders>
              <w:left w:val="single" w:sz="4" w:space="0" w:color="000000"/>
              <w:bottom w:val="single" w:sz="4" w:space="0" w:color="000000"/>
            </w:tcBorders>
            <w:vAlign w:val="center"/>
          </w:tcPr>
          <w:p w14:paraId="35FB42EE"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343880B"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50C6D0D5"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6266" w:type="dxa"/>
            <w:tcBorders>
              <w:left w:val="single" w:sz="4" w:space="0" w:color="000000"/>
              <w:bottom w:val="single" w:sz="4" w:space="0" w:color="000000"/>
              <w:right w:val="single" w:sz="4" w:space="0" w:color="000000"/>
            </w:tcBorders>
            <w:vAlign w:val="center"/>
          </w:tcPr>
          <w:p w14:paraId="7646561E" w14:textId="77777777" w:rsidR="003645AA" w:rsidRPr="00607B6B" w:rsidRDefault="003645AA" w:rsidP="00607B6B">
            <w:pPr>
              <w:snapToGrid w:val="0"/>
              <w:spacing w:before="60" w:after="0" w:line="240" w:lineRule="auto"/>
              <w:jc w:val="both"/>
              <w:rPr>
                <w:rFonts w:eastAsia="Times New Roman" w:cstheme="minorHAnsi"/>
                <w:i/>
                <w:color w:val="002060"/>
                <w:sz w:val="24"/>
                <w:szCs w:val="24"/>
                <w:highlight w:val="lightGray"/>
              </w:rPr>
            </w:pPr>
          </w:p>
        </w:tc>
      </w:tr>
      <w:tr w:rsidR="005538CB" w:rsidRPr="00607B6B" w14:paraId="33E198C5" w14:textId="77777777" w:rsidTr="00422306">
        <w:trPr>
          <w:trHeight w:val="588"/>
        </w:trPr>
        <w:tc>
          <w:tcPr>
            <w:tcW w:w="1440" w:type="dxa"/>
            <w:tcBorders>
              <w:left w:val="single" w:sz="4" w:space="0" w:color="000000"/>
              <w:bottom w:val="single" w:sz="4" w:space="0" w:color="000000"/>
            </w:tcBorders>
            <w:vAlign w:val="center"/>
          </w:tcPr>
          <w:p w14:paraId="7B7F3CE6"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5B50446E" w14:textId="5E2F55A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centralizatoarele cheltuielilor pe categorii de lucrări, pe obiecte</w:t>
            </w:r>
            <w:r w:rsidRPr="00607B6B">
              <w:rPr>
                <w:rFonts w:eastAsia="Times New Roman" w:cstheme="minorHAnsi"/>
                <w:color w:val="002060"/>
                <w:sz w:val="24"/>
                <w:szCs w:val="24"/>
              </w:rPr>
              <w:t xml:space="preserve"> (Formularele F2), </w:t>
            </w:r>
            <w:r w:rsidR="00DB03C0"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w:t>
            </w:r>
            <w:r w:rsidR="00DB03C0" w:rsidRPr="00607B6B">
              <w:rPr>
                <w:rFonts w:eastAsia="Times New Roman" w:cstheme="minorHAnsi"/>
                <w:color w:val="002060"/>
                <w:sz w:val="24"/>
                <w:szCs w:val="24"/>
              </w:rPr>
              <w:t>ț</w:t>
            </w:r>
            <w:r w:rsidRPr="00607B6B">
              <w:rPr>
                <w:rFonts w:eastAsia="Times New Roman" w:cstheme="minorHAnsi"/>
                <w:color w:val="002060"/>
                <w:sz w:val="24"/>
                <w:szCs w:val="24"/>
              </w:rPr>
              <w:t xml:space="preserve">urile unitare </w:t>
            </w:r>
            <w:r w:rsidR="00DB03C0" w:rsidRPr="00607B6B">
              <w:rPr>
                <w:rFonts w:eastAsia="Times New Roman" w:cstheme="minorHAnsi"/>
                <w:color w:val="002060"/>
                <w:sz w:val="24"/>
                <w:szCs w:val="24"/>
              </w:rPr>
              <w:t>ș</w:t>
            </w:r>
            <w:r w:rsidRPr="00607B6B">
              <w:rPr>
                <w:rFonts w:eastAsia="Times New Roman" w:cstheme="minorHAnsi"/>
                <w:color w:val="002060"/>
                <w:sz w:val="24"/>
                <w:szCs w:val="24"/>
              </w:rPr>
              <w:t>i valorile?</w:t>
            </w:r>
          </w:p>
        </w:tc>
        <w:tc>
          <w:tcPr>
            <w:tcW w:w="709" w:type="dxa"/>
            <w:tcBorders>
              <w:left w:val="single" w:sz="4" w:space="0" w:color="000000"/>
              <w:bottom w:val="single" w:sz="4" w:space="0" w:color="000000"/>
            </w:tcBorders>
            <w:vAlign w:val="center"/>
          </w:tcPr>
          <w:p w14:paraId="315E19FC"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217B337"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6242F036"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6266" w:type="dxa"/>
            <w:tcBorders>
              <w:left w:val="single" w:sz="4" w:space="0" w:color="000000"/>
              <w:bottom w:val="single" w:sz="4" w:space="0" w:color="000000"/>
              <w:right w:val="single" w:sz="4" w:space="0" w:color="000000"/>
            </w:tcBorders>
            <w:vAlign w:val="center"/>
          </w:tcPr>
          <w:p w14:paraId="3D064068"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r>
      <w:tr w:rsidR="005538CB" w:rsidRPr="00607B6B" w14:paraId="0B0B5B00" w14:textId="77777777" w:rsidTr="00422306">
        <w:tc>
          <w:tcPr>
            <w:tcW w:w="1440" w:type="dxa"/>
            <w:tcBorders>
              <w:left w:val="single" w:sz="4" w:space="0" w:color="000000"/>
              <w:bottom w:val="single" w:sz="4" w:space="0" w:color="000000"/>
            </w:tcBorders>
            <w:vAlign w:val="center"/>
          </w:tcPr>
          <w:p w14:paraId="70AE7FE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716CAB0F" w14:textId="72517CFF"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DB03C0"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lucrări, pe categorii de lucrări</w:t>
            </w:r>
            <w:r w:rsidRPr="00607B6B">
              <w:rPr>
                <w:rFonts w:eastAsia="Times New Roman" w:cstheme="minorHAnsi"/>
                <w:color w:val="002060"/>
                <w:sz w:val="24"/>
                <w:szCs w:val="24"/>
              </w:rPr>
              <w:t xml:space="preserve"> (Formularele F3) </w:t>
            </w:r>
            <w:r w:rsidR="00DB03C0"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r w:rsidR="00DB03C0" w:rsidRPr="00607B6B">
              <w:rPr>
                <w:rFonts w:eastAsia="Times New Roman" w:cstheme="minorHAnsi"/>
                <w:color w:val="002060"/>
                <w:sz w:val="24"/>
                <w:szCs w:val="24"/>
              </w:rPr>
              <w:t xml:space="preserve"> 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w:t>
            </w:r>
            <w:r w:rsidR="00DB03C0" w:rsidRPr="00607B6B">
              <w:rPr>
                <w:rFonts w:eastAsia="Times New Roman" w:cstheme="minorHAnsi"/>
                <w:color w:val="002060"/>
                <w:sz w:val="24"/>
                <w:szCs w:val="24"/>
              </w:rPr>
              <w:t>ț</w:t>
            </w:r>
            <w:r w:rsidRPr="00607B6B">
              <w:rPr>
                <w:rFonts w:eastAsia="Times New Roman" w:cstheme="minorHAnsi"/>
                <w:color w:val="002060"/>
                <w:sz w:val="24"/>
                <w:szCs w:val="24"/>
              </w:rPr>
              <w:t>urile unitare si valorile?</w:t>
            </w:r>
          </w:p>
        </w:tc>
        <w:tc>
          <w:tcPr>
            <w:tcW w:w="709" w:type="dxa"/>
            <w:tcBorders>
              <w:left w:val="single" w:sz="4" w:space="0" w:color="000000"/>
              <w:bottom w:val="single" w:sz="4" w:space="0" w:color="000000"/>
            </w:tcBorders>
            <w:vAlign w:val="center"/>
          </w:tcPr>
          <w:p w14:paraId="70EB53D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EFD110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D8378B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57B9B96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7C26DE47" w14:textId="77777777" w:rsidTr="00422306">
        <w:tc>
          <w:tcPr>
            <w:tcW w:w="1440" w:type="dxa"/>
            <w:tcBorders>
              <w:left w:val="single" w:sz="4" w:space="0" w:color="000000"/>
              <w:bottom w:val="single" w:sz="4" w:space="0" w:color="000000"/>
            </w:tcBorders>
            <w:vAlign w:val="center"/>
          </w:tcPr>
          <w:p w14:paraId="4DAEBEA7"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43D4FA96" w14:textId="1B9D995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096983"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utilaje </w:t>
            </w:r>
            <w:proofErr w:type="spellStart"/>
            <w:r w:rsidRPr="00607B6B">
              <w:rPr>
                <w:rFonts w:eastAsia="Times New Roman" w:cstheme="minorHAnsi"/>
                <w:b/>
                <w:color w:val="002060"/>
                <w:sz w:val="24"/>
                <w:szCs w:val="24"/>
              </w:rPr>
              <w:t>şi</w:t>
            </w:r>
            <w:proofErr w:type="spellEnd"/>
            <w:r w:rsidRPr="00607B6B">
              <w:rPr>
                <w:rFonts w:eastAsia="Times New Roman" w:cstheme="minorHAnsi"/>
                <w:b/>
                <w:color w:val="002060"/>
                <w:sz w:val="24"/>
                <w:szCs w:val="24"/>
              </w:rPr>
              <w:t xml:space="preserve"> echipamente tehnologice, inclusiv dotări</w:t>
            </w:r>
            <w:r w:rsidRPr="00607B6B">
              <w:rPr>
                <w:rFonts w:eastAsia="Times New Roman" w:cstheme="minorHAnsi"/>
                <w:color w:val="002060"/>
                <w:sz w:val="24"/>
                <w:szCs w:val="24"/>
              </w:rPr>
              <w:t xml:space="preserve"> (Formularele F4) </w:t>
            </w:r>
            <w:r w:rsidR="00096983"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236C7C" w:rsidRPr="00236C7C">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 xml:space="preserve">, in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preturile unitare si valorile?</w:t>
            </w:r>
          </w:p>
        </w:tc>
        <w:tc>
          <w:tcPr>
            <w:tcW w:w="709" w:type="dxa"/>
            <w:tcBorders>
              <w:left w:val="single" w:sz="4" w:space="0" w:color="000000"/>
              <w:bottom w:val="single" w:sz="4" w:space="0" w:color="000000"/>
            </w:tcBorders>
            <w:vAlign w:val="center"/>
          </w:tcPr>
          <w:p w14:paraId="5C9E383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CE05DA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675427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5B8443B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C521BD" w14:textId="77777777" w:rsidTr="00422306">
        <w:tc>
          <w:tcPr>
            <w:tcW w:w="1440" w:type="dxa"/>
            <w:tcBorders>
              <w:left w:val="single" w:sz="4" w:space="0" w:color="000000"/>
              <w:bottom w:val="single" w:sz="4" w:space="0" w:color="000000"/>
            </w:tcBorders>
            <w:vAlign w:val="center"/>
          </w:tcPr>
          <w:p w14:paraId="7A2A5455"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44F23B89" w14:textId="73D6F444"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fisele tehnice</w:t>
            </w:r>
            <w:r w:rsidRPr="00607B6B">
              <w:rPr>
                <w:rFonts w:eastAsia="Times New Roman" w:cstheme="minorHAnsi"/>
                <w:color w:val="002060"/>
                <w:sz w:val="24"/>
                <w:szCs w:val="24"/>
              </w:rPr>
              <w:t xml:space="preserve"> ale utilajelor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echipamentelor tehnologice, inclusiv dotări (Formularele F5)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ntocmite conform modelului din anexa 10 la HG 907/2016</w:t>
            </w:r>
            <w:r w:rsidR="00236C7C" w:rsidRPr="00236C7C">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1BE2DDF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9696B5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C4723E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2038F2B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FF28ABF" w14:textId="77777777" w:rsidTr="00422306">
        <w:tc>
          <w:tcPr>
            <w:tcW w:w="1440" w:type="dxa"/>
            <w:tcBorders>
              <w:left w:val="single" w:sz="4" w:space="0" w:color="000000"/>
              <w:bottom w:val="single" w:sz="4" w:space="0" w:color="000000"/>
            </w:tcBorders>
            <w:vAlign w:val="center"/>
          </w:tcPr>
          <w:p w14:paraId="7CAC2AC5"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73F1C2F8" w14:textId="3124AD25" w:rsidR="003645AA" w:rsidRPr="00607B6B" w:rsidRDefault="003645AA" w:rsidP="00607B6B">
            <w:pPr>
              <w:snapToGrid w:val="0"/>
              <w:spacing w:before="60" w:after="0" w:line="240" w:lineRule="auto"/>
              <w:jc w:val="both"/>
              <w:rPr>
                <w:rFonts w:eastAsia="Times New Roman" w:cstheme="minorHAnsi"/>
                <w:b/>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DB03C0"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lucrări pentru </w:t>
            </w:r>
            <w:r w:rsidR="00DB03C0" w:rsidRPr="00607B6B">
              <w:rPr>
                <w:rFonts w:eastAsia="Times New Roman" w:cstheme="minorHAnsi"/>
                <w:b/>
                <w:color w:val="002060"/>
                <w:sz w:val="24"/>
                <w:szCs w:val="24"/>
              </w:rPr>
              <w:t>construcții</w:t>
            </w:r>
            <w:r w:rsidRPr="00607B6B">
              <w:rPr>
                <w:rFonts w:eastAsia="Times New Roman" w:cstheme="minorHAnsi"/>
                <w:b/>
                <w:color w:val="002060"/>
                <w:sz w:val="24"/>
                <w:szCs w:val="24"/>
              </w:rPr>
              <w:t xml:space="preserve"> provizorii OS</w:t>
            </w:r>
            <w:r w:rsidRPr="00607B6B">
              <w:rPr>
                <w:rFonts w:eastAsia="Times New Roman" w:cstheme="minorHAnsi"/>
                <w:color w:val="002060"/>
                <w:sz w:val="24"/>
                <w:szCs w:val="24"/>
              </w:rPr>
              <w:t xml:space="preserve"> (organizare de </w:t>
            </w:r>
            <w:r w:rsidR="00096983" w:rsidRPr="00607B6B">
              <w:rPr>
                <w:rFonts w:eastAsia="Times New Roman" w:cstheme="minorHAnsi"/>
                <w:color w:val="002060"/>
                <w:sz w:val="24"/>
                <w:szCs w:val="24"/>
              </w:rPr>
              <w:t>șantier</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preturile unitare si valorile?</w:t>
            </w:r>
          </w:p>
          <w:p w14:paraId="1CD1AA98" w14:textId="74621E97" w:rsidR="003645AA" w:rsidRPr="00607B6B" w:rsidRDefault="003645AA" w:rsidP="00607B6B">
            <w:pPr>
              <w:snapToGrid w:val="0"/>
              <w:spacing w:before="60" w:after="0" w:line="240" w:lineRule="auto"/>
              <w:jc w:val="both"/>
              <w:rPr>
                <w:rFonts w:eastAsia="Times New Roman" w:cstheme="minorHAnsi"/>
                <w:i/>
                <w:color w:val="002060"/>
                <w:sz w:val="24"/>
                <w:szCs w:val="24"/>
              </w:rPr>
            </w:pPr>
            <w:r w:rsidRPr="00607B6B">
              <w:rPr>
                <w:rFonts w:eastAsia="Times New Roman" w:cstheme="minorHAnsi"/>
                <w:i/>
                <w:color w:val="002060"/>
                <w:sz w:val="24"/>
                <w:szCs w:val="24"/>
              </w:rPr>
              <w:t xml:space="preserve">(Se pot </w:t>
            </w:r>
            <w:r w:rsidR="00DB03C0" w:rsidRPr="00607B6B">
              <w:rPr>
                <w:rFonts w:eastAsia="Times New Roman" w:cstheme="minorHAnsi"/>
                <w:i/>
                <w:color w:val="002060"/>
                <w:sz w:val="24"/>
                <w:szCs w:val="24"/>
              </w:rPr>
              <w:t>î</w:t>
            </w:r>
            <w:r w:rsidRPr="00607B6B">
              <w:rPr>
                <w:rFonts w:eastAsia="Times New Roman" w:cstheme="minorHAnsi"/>
                <w:i/>
                <w:color w:val="002060"/>
                <w:sz w:val="24"/>
                <w:szCs w:val="24"/>
              </w:rPr>
              <w:t>ntocmi folosind modelul de formular F3 din anexa 10 la HG 907/2016</w:t>
            </w:r>
            <w:r w:rsidR="00236C7C" w:rsidRPr="00236C7C">
              <w:rPr>
                <w:rFonts w:eastAsia="Times New Roman" w:cstheme="minorHAnsi"/>
                <w:i/>
                <w:color w:val="002060"/>
                <w:sz w:val="24"/>
                <w:szCs w:val="24"/>
              </w:rPr>
              <w:t>, cu modificările și completările ulterioare</w:t>
            </w:r>
            <w:r w:rsidRPr="00607B6B">
              <w:rPr>
                <w:rFonts w:eastAsia="Times New Roman" w:cstheme="minorHAnsi"/>
                <w:i/>
                <w:color w:val="002060"/>
                <w:sz w:val="24"/>
                <w:szCs w:val="24"/>
              </w:rPr>
              <w:t>)</w:t>
            </w:r>
          </w:p>
        </w:tc>
        <w:tc>
          <w:tcPr>
            <w:tcW w:w="709" w:type="dxa"/>
            <w:tcBorders>
              <w:left w:val="single" w:sz="4" w:space="0" w:color="000000"/>
              <w:bottom w:val="single" w:sz="4" w:space="0" w:color="000000"/>
            </w:tcBorders>
            <w:vAlign w:val="center"/>
          </w:tcPr>
          <w:p w14:paraId="328A3E7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C8C473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C958C0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0029000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5C46287" w14:textId="77777777" w:rsidTr="00422306">
        <w:tc>
          <w:tcPr>
            <w:tcW w:w="1440" w:type="dxa"/>
            <w:tcBorders>
              <w:left w:val="single" w:sz="4" w:space="0" w:color="000000"/>
              <w:bottom w:val="single" w:sz="4" w:space="0" w:color="000000"/>
            </w:tcBorders>
            <w:vAlign w:val="center"/>
          </w:tcPr>
          <w:p w14:paraId="56C18D7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5A5BF7EC" w14:textId="43808CE0"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b/>
                <w:color w:val="002060"/>
                <w:sz w:val="24"/>
                <w:szCs w:val="24"/>
              </w:rPr>
              <w:t>Devizul general</w:t>
            </w:r>
            <w:r w:rsidRPr="00607B6B">
              <w:rPr>
                <w:rFonts w:eastAsia="Times New Roman" w:cstheme="minorHAnsi"/>
                <w:color w:val="002060"/>
                <w:sz w:val="24"/>
                <w:szCs w:val="24"/>
              </w:rPr>
              <w:t xml:space="preserve"> al obiectivului de </w:t>
            </w:r>
            <w:r w:rsidR="00096983" w:rsidRPr="00607B6B">
              <w:rPr>
                <w:rFonts w:eastAsia="Times New Roman" w:cstheme="minorHAnsi"/>
                <w:color w:val="002060"/>
                <w:sz w:val="24"/>
                <w:szCs w:val="24"/>
              </w:rPr>
              <w:t>investiție</w:t>
            </w:r>
            <w:r w:rsidRPr="00607B6B">
              <w:rPr>
                <w:rFonts w:eastAsia="Times New Roman" w:cstheme="minorHAnsi"/>
                <w:color w:val="002060"/>
                <w:sz w:val="24"/>
                <w:szCs w:val="24"/>
              </w:rPr>
              <w:t xml:space="preserve"> este </w:t>
            </w:r>
            <w:r w:rsidR="00096983"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7 la HG 907/2016</w:t>
            </w:r>
            <w:r w:rsidR="00CA045A">
              <w:rPr>
                <w:rFonts w:eastAsia="Times New Roman" w:cstheme="minorHAnsi"/>
                <w:color w:val="002060"/>
                <w:sz w:val="24"/>
                <w:szCs w:val="24"/>
              </w:rPr>
              <w:t>, cu modific</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w:t>
            </w:r>
            <w:r w:rsidR="00C32128">
              <w:rPr>
                <w:rFonts w:eastAsia="Times New Roman" w:cstheme="minorHAnsi"/>
                <w:color w:val="002060"/>
                <w:sz w:val="24"/>
                <w:szCs w:val="24"/>
              </w:rPr>
              <w:t>ș</w:t>
            </w:r>
            <w:r w:rsidR="00CA045A">
              <w:rPr>
                <w:rFonts w:eastAsia="Times New Roman" w:cstheme="minorHAnsi"/>
                <w:color w:val="002060"/>
                <w:sz w:val="24"/>
                <w:szCs w:val="24"/>
              </w:rPr>
              <w:t>i complet</w:t>
            </w:r>
            <w:r w:rsidR="00C32128">
              <w:rPr>
                <w:rFonts w:eastAsia="Times New Roman" w:cstheme="minorHAnsi"/>
                <w:color w:val="002060"/>
                <w:sz w:val="24"/>
                <w:szCs w:val="24"/>
              </w:rPr>
              <w:t>ă</w:t>
            </w:r>
            <w:r w:rsidR="00CA045A">
              <w:rPr>
                <w:rFonts w:eastAsia="Times New Roman" w:cstheme="minorHAnsi"/>
                <w:color w:val="002060"/>
                <w:sz w:val="24"/>
                <w:szCs w:val="24"/>
              </w:rPr>
              <w:t>rile ulterioare</w:t>
            </w:r>
            <w:r w:rsidRPr="00607B6B">
              <w:rPr>
                <w:rFonts w:eastAsia="Times New Roman" w:cstheme="minorHAnsi"/>
                <w:color w:val="002060"/>
                <w:sz w:val="24"/>
                <w:szCs w:val="24"/>
              </w:rPr>
              <w:t xml:space="preserve"> si este actualizat astfel </w:t>
            </w:r>
            <w:r w:rsidR="00096983" w:rsidRPr="00607B6B">
              <w:rPr>
                <w:rFonts w:eastAsia="Times New Roman" w:cstheme="minorHAnsi"/>
                <w:color w:val="002060"/>
                <w:sz w:val="24"/>
                <w:szCs w:val="24"/>
              </w:rPr>
              <w:t>încât</w:t>
            </w:r>
            <w:r w:rsidRPr="00607B6B">
              <w:rPr>
                <w:rFonts w:eastAsia="Times New Roman" w:cstheme="minorHAnsi"/>
                <w:color w:val="002060"/>
                <w:sz w:val="24"/>
                <w:szCs w:val="24"/>
              </w:rPr>
              <w:t xml:space="preserve"> sa fie corelat cu valorile din formularele F1 – F4?</w:t>
            </w:r>
          </w:p>
        </w:tc>
        <w:tc>
          <w:tcPr>
            <w:tcW w:w="709" w:type="dxa"/>
            <w:tcBorders>
              <w:left w:val="single" w:sz="4" w:space="0" w:color="000000"/>
              <w:bottom w:val="single" w:sz="4" w:space="0" w:color="000000"/>
            </w:tcBorders>
            <w:vAlign w:val="center"/>
          </w:tcPr>
          <w:p w14:paraId="15430AB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7FE596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3B9BA1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0724B1C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9140F0F" w14:textId="77777777" w:rsidTr="00422306">
        <w:tc>
          <w:tcPr>
            <w:tcW w:w="1440" w:type="dxa"/>
            <w:tcBorders>
              <w:left w:val="single" w:sz="4" w:space="0" w:color="000000"/>
              <w:bottom w:val="single" w:sz="4" w:space="0" w:color="000000"/>
            </w:tcBorders>
            <w:vAlign w:val="center"/>
          </w:tcPr>
          <w:p w14:paraId="7A04A2F7"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1EECDA57" w14:textId="311DF66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b/>
                <w:color w:val="002060"/>
                <w:sz w:val="24"/>
                <w:szCs w:val="24"/>
              </w:rPr>
              <w:t>Graficul general de realizare a investiției,</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10 – formularul F6 -  la HG 907/2016, </w:t>
            </w:r>
            <w:r w:rsidR="00CA045A">
              <w:rPr>
                <w:rFonts w:eastAsia="Times New Roman" w:cstheme="minorHAnsi"/>
                <w:color w:val="002060"/>
                <w:sz w:val="24"/>
                <w:szCs w:val="24"/>
              </w:rPr>
              <w:t>cu modific</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w:t>
            </w:r>
            <w:r w:rsidR="00C32128">
              <w:rPr>
                <w:rFonts w:eastAsia="Times New Roman" w:cstheme="minorHAnsi"/>
                <w:color w:val="002060"/>
                <w:sz w:val="24"/>
                <w:szCs w:val="24"/>
              </w:rPr>
              <w:t>ș</w:t>
            </w:r>
            <w:r w:rsidR="00CA045A">
              <w:rPr>
                <w:rFonts w:eastAsia="Times New Roman" w:cstheme="minorHAnsi"/>
                <w:color w:val="002060"/>
                <w:sz w:val="24"/>
                <w:szCs w:val="24"/>
              </w:rPr>
              <w:t>i complet</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ulterioare, </w:t>
            </w:r>
            <w:r w:rsidR="00CA045A" w:rsidRPr="00607B6B">
              <w:rPr>
                <w:rFonts w:eastAsia="Times New Roman" w:cstheme="minorHAnsi"/>
                <w:color w:val="002060"/>
                <w:sz w:val="24"/>
                <w:szCs w:val="24"/>
              </w:rPr>
              <w:t xml:space="preserve"> </w:t>
            </w:r>
            <w:r w:rsidRPr="00607B6B">
              <w:rPr>
                <w:rFonts w:eastAsia="Times New Roman" w:cstheme="minorHAnsi"/>
                <w:color w:val="002060"/>
                <w:sz w:val="24"/>
                <w:szCs w:val="24"/>
              </w:rPr>
              <w:t xml:space="preserve">este inclus în </w:t>
            </w:r>
            <w:r w:rsidR="00DB03C0" w:rsidRPr="00607B6B">
              <w:rPr>
                <w:rFonts w:eastAsia="Times New Roman" w:cstheme="minorHAnsi"/>
                <w:color w:val="002060"/>
                <w:sz w:val="24"/>
                <w:szCs w:val="24"/>
              </w:rPr>
              <w:t>documentație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7F80F1C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C845A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E24A99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0F8A56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CA045A" w14:paraId="202250D0" w14:textId="77777777" w:rsidTr="00422306">
        <w:trPr>
          <w:trHeight w:val="2081"/>
        </w:trPr>
        <w:tc>
          <w:tcPr>
            <w:tcW w:w="1440" w:type="dxa"/>
            <w:tcBorders>
              <w:left w:val="single" w:sz="4" w:space="0" w:color="000000"/>
              <w:bottom w:val="single" w:sz="4" w:space="0" w:color="000000"/>
            </w:tcBorders>
            <w:vAlign w:val="center"/>
          </w:tcPr>
          <w:p w14:paraId="2192803A" w14:textId="77777777" w:rsidR="003645AA" w:rsidRPr="00C32128"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0C4DF961" w14:textId="09E3C721"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Este precizat</w:t>
            </w:r>
            <w:r w:rsidR="00DB03C0" w:rsidRPr="00C32128">
              <w:rPr>
                <w:rFonts w:eastAsia="Times New Roman" w:cstheme="minorHAnsi"/>
                <w:color w:val="002060"/>
                <w:sz w:val="24"/>
                <w:szCs w:val="24"/>
              </w:rPr>
              <w:t>ă</w:t>
            </w:r>
            <w:r w:rsidRPr="00C32128">
              <w:rPr>
                <w:rFonts w:eastAsia="Times New Roman" w:cstheme="minorHAnsi"/>
                <w:color w:val="002060"/>
                <w:sz w:val="24"/>
                <w:szCs w:val="24"/>
              </w:rPr>
              <w:t xml:space="preserve"> </w:t>
            </w:r>
            <w:r w:rsidR="00DB03C0" w:rsidRPr="00C32128">
              <w:rPr>
                <w:rFonts w:eastAsia="Times New Roman" w:cstheme="minorHAnsi"/>
                <w:color w:val="002060"/>
                <w:sz w:val="24"/>
                <w:szCs w:val="24"/>
              </w:rPr>
              <w:t>î</w:t>
            </w:r>
            <w:r w:rsidRPr="00C32128">
              <w:rPr>
                <w:rFonts w:eastAsia="Times New Roman" w:cstheme="minorHAnsi"/>
                <w:color w:val="002060"/>
                <w:sz w:val="24"/>
                <w:szCs w:val="24"/>
              </w:rPr>
              <w:t xml:space="preserve">n proiect </w:t>
            </w:r>
            <w:r w:rsidRPr="00C32128">
              <w:rPr>
                <w:rFonts w:eastAsia="Times New Roman" w:cstheme="minorHAnsi"/>
                <w:b/>
                <w:color w:val="002060"/>
                <w:sz w:val="24"/>
                <w:szCs w:val="24"/>
              </w:rPr>
              <w:t>categoria de importan</w:t>
            </w:r>
            <w:r w:rsidR="00DB03C0" w:rsidRPr="00C32128">
              <w:rPr>
                <w:rFonts w:eastAsia="Times New Roman" w:cstheme="minorHAnsi"/>
                <w:b/>
                <w:color w:val="002060"/>
                <w:sz w:val="24"/>
                <w:szCs w:val="24"/>
              </w:rPr>
              <w:t>ță</w:t>
            </w:r>
            <w:r w:rsidRPr="00C32128">
              <w:rPr>
                <w:rFonts w:eastAsia="Times New Roman" w:cstheme="minorHAnsi"/>
                <w:b/>
                <w:color w:val="002060"/>
                <w:sz w:val="24"/>
                <w:szCs w:val="24"/>
              </w:rPr>
              <w:t xml:space="preserve"> a </w:t>
            </w:r>
            <w:r w:rsidR="00DB03C0" w:rsidRPr="00C32128">
              <w:rPr>
                <w:rFonts w:eastAsia="Times New Roman" w:cstheme="minorHAnsi"/>
                <w:b/>
                <w:color w:val="002060"/>
                <w:sz w:val="24"/>
                <w:szCs w:val="24"/>
              </w:rPr>
              <w:t>construcției</w:t>
            </w:r>
            <w:r w:rsidRPr="00C32128">
              <w:rPr>
                <w:rFonts w:eastAsia="Times New Roman" w:cstheme="minorHAnsi"/>
                <w:color w:val="002060"/>
                <w:sz w:val="24"/>
                <w:szCs w:val="24"/>
              </w:rPr>
              <w:t>, conform prevederilor art.23 a) din Legea 10/1995?</w:t>
            </w:r>
          </w:p>
          <w:p w14:paraId="2664BC95" w14:textId="7DE2E9F1"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Sunt precizate </w:t>
            </w:r>
            <w:r w:rsidR="00A306B8" w:rsidRPr="00C32128">
              <w:rPr>
                <w:rFonts w:eastAsia="Times New Roman" w:cstheme="minorHAnsi"/>
                <w:color w:val="002060"/>
                <w:sz w:val="24"/>
                <w:szCs w:val="24"/>
              </w:rPr>
              <w:t>î</w:t>
            </w:r>
            <w:r w:rsidRPr="00C32128">
              <w:rPr>
                <w:rFonts w:eastAsia="Times New Roman" w:cstheme="minorHAnsi"/>
                <w:color w:val="002060"/>
                <w:sz w:val="24"/>
                <w:szCs w:val="24"/>
              </w:rPr>
              <w:t xml:space="preserve">n proiect </w:t>
            </w:r>
            <w:r w:rsidR="00096983" w:rsidRPr="00C32128">
              <w:rPr>
                <w:rFonts w:eastAsia="Times New Roman" w:cstheme="minorHAnsi"/>
                <w:color w:val="002060"/>
                <w:sz w:val="24"/>
                <w:szCs w:val="24"/>
              </w:rPr>
              <w:t>cerințele</w:t>
            </w:r>
            <w:r w:rsidRPr="00C32128">
              <w:rPr>
                <w:rFonts w:eastAsia="Times New Roman" w:cstheme="minorHAnsi"/>
                <w:color w:val="002060"/>
                <w:sz w:val="24"/>
                <w:szCs w:val="24"/>
              </w:rPr>
              <w:t xml:space="preserve"> pe care </w:t>
            </w:r>
            <w:r w:rsidR="00096983" w:rsidRPr="00C32128">
              <w:rPr>
                <w:rFonts w:eastAsia="Times New Roman" w:cstheme="minorHAnsi"/>
                <w:color w:val="002060"/>
                <w:sz w:val="24"/>
                <w:szCs w:val="24"/>
              </w:rPr>
              <w:t>documentația</w:t>
            </w:r>
            <w:r w:rsidRPr="00C32128">
              <w:rPr>
                <w:rFonts w:eastAsia="Times New Roman" w:cstheme="minorHAnsi"/>
                <w:color w:val="002060"/>
                <w:sz w:val="24"/>
                <w:szCs w:val="24"/>
              </w:rPr>
              <w:t xml:space="preserve"> trebuie sa le îndeplinească conform prevederilor </w:t>
            </w:r>
            <w:proofErr w:type="spellStart"/>
            <w:r w:rsidRPr="00C32128">
              <w:rPr>
                <w:rFonts w:eastAsia="Times New Roman" w:cstheme="minorHAnsi"/>
                <w:color w:val="002060"/>
                <w:sz w:val="24"/>
                <w:szCs w:val="24"/>
              </w:rPr>
              <w:t>art</w:t>
            </w:r>
            <w:proofErr w:type="spellEnd"/>
            <w:r w:rsidRPr="00C32128">
              <w:rPr>
                <w:rFonts w:eastAsia="Times New Roman" w:cstheme="minorHAnsi"/>
                <w:color w:val="002060"/>
                <w:sz w:val="24"/>
                <w:szCs w:val="24"/>
              </w:rPr>
              <w:t xml:space="preserve"> 6 din HG 925/1995 </w:t>
            </w:r>
            <w:r w:rsidRPr="00C32128">
              <w:rPr>
                <w:rFonts w:eastAsia="Times New Roman" w:cstheme="minorHAnsi"/>
                <w:i/>
                <w:color w:val="002060"/>
                <w:sz w:val="24"/>
                <w:szCs w:val="24"/>
              </w:rPr>
              <w:t xml:space="preserve">pentru aprobarea Regulamentului de verificare </w:t>
            </w:r>
            <w:proofErr w:type="spellStart"/>
            <w:r w:rsidRPr="00C32128">
              <w:rPr>
                <w:rFonts w:eastAsia="Times New Roman" w:cstheme="minorHAnsi"/>
                <w:i/>
                <w:color w:val="002060"/>
                <w:sz w:val="24"/>
                <w:szCs w:val="24"/>
              </w:rPr>
              <w:t>şi</w:t>
            </w:r>
            <w:proofErr w:type="spellEnd"/>
            <w:r w:rsidRPr="00C32128">
              <w:rPr>
                <w:rFonts w:eastAsia="Times New Roman" w:cstheme="minorHAnsi"/>
                <w:i/>
                <w:color w:val="002060"/>
                <w:sz w:val="24"/>
                <w:szCs w:val="24"/>
              </w:rPr>
              <w:t xml:space="preserve"> expertizare tehnica de calitate a proiectelor, a </w:t>
            </w:r>
            <w:r w:rsidR="00DB03C0" w:rsidRPr="00C32128">
              <w:rPr>
                <w:rFonts w:eastAsia="Times New Roman" w:cstheme="minorHAnsi"/>
                <w:i/>
                <w:color w:val="002060"/>
                <w:sz w:val="24"/>
                <w:szCs w:val="24"/>
              </w:rPr>
              <w:t>execuției</w:t>
            </w:r>
            <w:r w:rsidRPr="00C32128">
              <w:rPr>
                <w:rFonts w:eastAsia="Times New Roman" w:cstheme="minorHAnsi"/>
                <w:i/>
                <w:color w:val="002060"/>
                <w:sz w:val="24"/>
                <w:szCs w:val="24"/>
              </w:rPr>
              <w:t xml:space="preserve"> lucrărilor </w:t>
            </w:r>
            <w:proofErr w:type="spellStart"/>
            <w:r w:rsidRPr="00C32128">
              <w:rPr>
                <w:rFonts w:eastAsia="Times New Roman" w:cstheme="minorHAnsi"/>
                <w:i/>
                <w:color w:val="002060"/>
                <w:sz w:val="24"/>
                <w:szCs w:val="24"/>
              </w:rPr>
              <w:t>şi</w:t>
            </w:r>
            <w:proofErr w:type="spellEnd"/>
            <w:r w:rsidRPr="00C32128">
              <w:rPr>
                <w:rFonts w:eastAsia="Times New Roman" w:cstheme="minorHAnsi"/>
                <w:i/>
                <w:color w:val="002060"/>
                <w:sz w:val="24"/>
                <w:szCs w:val="24"/>
              </w:rPr>
              <w:t xml:space="preserve"> a </w:t>
            </w:r>
            <w:r w:rsidR="00DB03C0" w:rsidRPr="00C32128">
              <w:rPr>
                <w:rFonts w:eastAsia="Times New Roman" w:cstheme="minorHAnsi"/>
                <w:i/>
                <w:color w:val="002060"/>
                <w:sz w:val="24"/>
                <w:szCs w:val="24"/>
              </w:rPr>
              <w:t>construcțiilor</w:t>
            </w:r>
            <w:r w:rsidRPr="00C32128">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01A35867"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2832AB3"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D0A1994"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77840E37" w14:textId="77777777" w:rsidR="003645AA" w:rsidRPr="00ED314C" w:rsidRDefault="003645AA" w:rsidP="00607B6B">
            <w:pPr>
              <w:snapToGrid w:val="0"/>
              <w:spacing w:before="60" w:after="0" w:line="240" w:lineRule="auto"/>
              <w:jc w:val="both"/>
              <w:rPr>
                <w:rFonts w:eastAsia="Times New Roman" w:cstheme="minorHAnsi"/>
                <w:i/>
                <w:color w:val="002060"/>
                <w:sz w:val="24"/>
                <w:szCs w:val="24"/>
                <w:highlight w:val="yellow"/>
              </w:rPr>
            </w:pPr>
          </w:p>
        </w:tc>
      </w:tr>
      <w:tr w:rsidR="005538CB" w:rsidRPr="00607B6B" w14:paraId="77A3B107" w14:textId="77777777" w:rsidTr="00422306">
        <w:tc>
          <w:tcPr>
            <w:tcW w:w="1440" w:type="dxa"/>
            <w:tcBorders>
              <w:left w:val="single" w:sz="4" w:space="0" w:color="000000"/>
              <w:bottom w:val="single" w:sz="4" w:space="0" w:color="000000"/>
            </w:tcBorders>
            <w:vAlign w:val="center"/>
          </w:tcPr>
          <w:p w14:paraId="5F8306B7" w14:textId="77777777" w:rsidR="003645AA" w:rsidRPr="00607B6B" w:rsidRDefault="003645AA" w:rsidP="00EF7AA5">
            <w:pPr>
              <w:snapToGrid w:val="0"/>
              <w:spacing w:before="60" w:after="0" w:line="240" w:lineRule="auto"/>
              <w:ind w:left="360"/>
              <w:rPr>
                <w:rFonts w:eastAsia="Times New Roman" w:cstheme="minorHAnsi"/>
                <w:color w:val="002060"/>
                <w:sz w:val="24"/>
                <w:szCs w:val="24"/>
              </w:rPr>
            </w:pPr>
          </w:p>
        </w:tc>
        <w:tc>
          <w:tcPr>
            <w:tcW w:w="5931" w:type="dxa"/>
            <w:tcBorders>
              <w:left w:val="single" w:sz="4" w:space="0" w:color="000000"/>
              <w:bottom w:val="single" w:sz="4" w:space="0" w:color="000000"/>
            </w:tcBorders>
            <w:vAlign w:val="center"/>
          </w:tcPr>
          <w:p w14:paraId="40A57B70" w14:textId="3802C0D6"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709" w:type="dxa"/>
            <w:tcBorders>
              <w:left w:val="single" w:sz="4" w:space="0" w:color="000000"/>
              <w:bottom w:val="single" w:sz="4" w:space="0" w:color="000000"/>
            </w:tcBorders>
            <w:vAlign w:val="center"/>
          </w:tcPr>
          <w:p w14:paraId="277D532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DECB6D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D30547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52252FB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3CA27F" w14:textId="77777777" w:rsidTr="00422306">
        <w:tc>
          <w:tcPr>
            <w:tcW w:w="1440" w:type="dxa"/>
            <w:tcBorders>
              <w:left w:val="single" w:sz="4" w:space="0" w:color="000000"/>
              <w:bottom w:val="single" w:sz="4" w:space="0" w:color="000000"/>
            </w:tcBorders>
            <w:vAlign w:val="center"/>
          </w:tcPr>
          <w:p w14:paraId="5DCB52ED" w14:textId="71354F64" w:rsidR="003645AA" w:rsidRPr="00607B6B" w:rsidRDefault="00EF7AA5"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18</w:t>
            </w:r>
            <w:r w:rsidR="003645AA" w:rsidRPr="00607B6B">
              <w:rPr>
                <w:rFonts w:eastAsia="Times New Roman" w:cstheme="minorHAnsi"/>
                <w:color w:val="002060"/>
                <w:sz w:val="24"/>
                <w:szCs w:val="24"/>
              </w:rPr>
              <w:t>.</w:t>
            </w:r>
          </w:p>
        </w:tc>
        <w:tc>
          <w:tcPr>
            <w:tcW w:w="5931" w:type="dxa"/>
            <w:tcBorders>
              <w:left w:val="single" w:sz="4" w:space="0" w:color="000000"/>
              <w:bottom w:val="single" w:sz="4" w:space="0" w:color="000000"/>
            </w:tcBorders>
            <w:vAlign w:val="center"/>
          </w:tcPr>
          <w:p w14:paraId="5C3931D3" w14:textId="770F7AF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Exista </w:t>
            </w:r>
            <w:r w:rsidRPr="00607B6B">
              <w:rPr>
                <w:rFonts w:eastAsia="Times New Roman" w:cstheme="minorHAnsi"/>
                <w:b/>
                <w:color w:val="002060"/>
                <w:sz w:val="24"/>
                <w:szCs w:val="24"/>
              </w:rPr>
              <w:t>Plan</w:t>
            </w:r>
            <w:r w:rsidR="00096983" w:rsidRPr="00607B6B">
              <w:rPr>
                <w:rFonts w:eastAsia="Times New Roman" w:cstheme="minorHAnsi"/>
                <w:b/>
                <w:color w:val="002060"/>
                <w:sz w:val="24"/>
                <w:szCs w:val="24"/>
              </w:rPr>
              <w:t>ș</w:t>
            </w:r>
            <w:r w:rsidRPr="00607B6B">
              <w:rPr>
                <w:rFonts w:eastAsia="Times New Roman" w:cstheme="minorHAnsi"/>
                <w:b/>
                <w:color w:val="002060"/>
                <w:sz w:val="24"/>
                <w:szCs w:val="24"/>
              </w:rPr>
              <w:t>e generale</w:t>
            </w:r>
            <w:r w:rsidRPr="00607B6B">
              <w:rPr>
                <w:rFonts w:eastAsia="Times New Roman" w:cstheme="minorHAnsi"/>
                <w:color w:val="002060"/>
                <w:sz w:val="24"/>
                <w:szCs w:val="24"/>
              </w:rPr>
              <w:t>, care cuprind:</w:t>
            </w:r>
          </w:p>
          <w:p w14:paraId="193962CB" w14:textId="2D17D55D"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plan de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ncadrare in zona?</w:t>
            </w:r>
          </w:p>
          <w:p w14:paraId="498FB1E1" w14:textId="5D1C7D7A" w:rsidR="003645AA" w:rsidRPr="00607B6B"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planșele</w:t>
            </w:r>
            <w:r w:rsidR="003645AA" w:rsidRPr="00607B6B">
              <w:rPr>
                <w:rFonts w:eastAsia="Times New Roman" w:cstheme="minorHAnsi"/>
                <w:color w:val="002060"/>
                <w:sz w:val="24"/>
                <w:szCs w:val="24"/>
              </w:rPr>
              <w:t xml:space="preserve"> de amplasare a reperelor de nivelment </w:t>
            </w:r>
            <w:proofErr w:type="spellStart"/>
            <w:r w:rsidR="003645AA" w:rsidRPr="00607B6B">
              <w:rPr>
                <w:rFonts w:eastAsia="Times New Roman" w:cstheme="minorHAnsi"/>
                <w:color w:val="002060"/>
                <w:sz w:val="24"/>
                <w:szCs w:val="24"/>
              </w:rPr>
              <w:t>şi</w:t>
            </w:r>
            <w:proofErr w:type="spellEnd"/>
            <w:r w:rsidR="003645AA" w:rsidRPr="00607B6B">
              <w:rPr>
                <w:rFonts w:eastAsia="Times New Roman" w:cstheme="minorHAnsi"/>
                <w:color w:val="002060"/>
                <w:sz w:val="24"/>
                <w:szCs w:val="24"/>
              </w:rPr>
              <w:t xml:space="preserve"> planimetrice?</w:t>
            </w:r>
          </w:p>
          <w:p w14:paraId="28A7DE0E" w14:textId="7AC7D90E" w:rsidR="003645AA" w:rsidRPr="00607B6B"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planșele</w:t>
            </w:r>
            <w:r w:rsidR="003645AA" w:rsidRPr="00607B6B">
              <w:rPr>
                <w:rFonts w:eastAsia="Times New Roman" w:cstheme="minorHAnsi"/>
                <w:color w:val="002060"/>
                <w:sz w:val="24"/>
                <w:szCs w:val="24"/>
              </w:rPr>
              <w:t xml:space="preserve"> topografice principale?</w:t>
            </w:r>
          </w:p>
          <w:p w14:paraId="4AFE8658" w14:textId="3F3C9C53" w:rsidR="003645AA" w:rsidRPr="00C32128"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amplasare a forajelor </w:t>
            </w:r>
            <w:proofErr w:type="spellStart"/>
            <w:r w:rsidR="003645AA" w:rsidRPr="00607B6B">
              <w:rPr>
                <w:rFonts w:eastAsia="Times New Roman" w:cstheme="minorHAnsi"/>
                <w:color w:val="002060"/>
                <w:sz w:val="24"/>
                <w:szCs w:val="24"/>
              </w:rPr>
              <w:t>şi</w:t>
            </w:r>
            <w:proofErr w:type="spellEnd"/>
            <w:r w:rsidR="003645AA" w:rsidRPr="00607B6B">
              <w:rPr>
                <w:rFonts w:eastAsia="Times New Roman" w:cstheme="minorHAnsi"/>
                <w:color w:val="002060"/>
                <w:sz w:val="24"/>
                <w:szCs w:val="24"/>
              </w:rPr>
              <w:t xml:space="preserve"> profilurilor geotehnice, </w:t>
            </w:r>
            <w:r w:rsidR="003645AA" w:rsidRPr="00C32128">
              <w:rPr>
                <w:rFonts w:eastAsia="Times New Roman" w:cstheme="minorHAnsi"/>
                <w:color w:val="002060"/>
                <w:sz w:val="24"/>
                <w:szCs w:val="24"/>
              </w:rPr>
              <w:t xml:space="preserve">cu înscrierea </w:t>
            </w:r>
            <w:r w:rsidR="00A306B8" w:rsidRPr="00C32128">
              <w:rPr>
                <w:rFonts w:eastAsia="Times New Roman" w:cstheme="minorHAnsi"/>
                <w:color w:val="002060"/>
                <w:sz w:val="24"/>
                <w:szCs w:val="24"/>
              </w:rPr>
              <w:t>condițiilor</w:t>
            </w:r>
            <w:r w:rsidR="003645AA" w:rsidRPr="00C32128">
              <w:rPr>
                <w:rFonts w:eastAsia="Times New Roman" w:cstheme="minorHAnsi"/>
                <w:color w:val="002060"/>
                <w:sz w:val="24"/>
                <w:szCs w:val="24"/>
              </w:rPr>
              <w:t xml:space="preserve">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a recomandărilor privind lucrările de fundare?</w:t>
            </w:r>
          </w:p>
          <w:p w14:paraId="2174ADD8" w14:textId="7CE40F7D" w:rsidR="003645AA" w:rsidRPr="00C32128"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principale de amplasare a obiectelor, </w:t>
            </w:r>
            <w:r w:rsidR="003645AA" w:rsidRPr="00C32128">
              <w:rPr>
                <w:rFonts w:eastAsia="Times New Roman" w:cstheme="minorHAnsi"/>
                <w:color w:val="002060"/>
                <w:sz w:val="24"/>
                <w:szCs w:val="24"/>
              </w:rPr>
              <w:t xml:space="preserve">cu înscrierea cotelor de nivel, a </w:t>
            </w:r>
            <w:r w:rsidR="00A306B8" w:rsidRPr="00C32128">
              <w:rPr>
                <w:rFonts w:eastAsia="Times New Roman" w:cstheme="minorHAnsi"/>
                <w:color w:val="002060"/>
                <w:sz w:val="24"/>
                <w:szCs w:val="24"/>
              </w:rPr>
              <w:t>distanțelor</w:t>
            </w:r>
            <w:r w:rsidR="003645AA" w:rsidRPr="00C32128">
              <w:rPr>
                <w:rFonts w:eastAsia="Times New Roman" w:cstheme="minorHAnsi"/>
                <w:color w:val="002060"/>
                <w:sz w:val="24"/>
                <w:szCs w:val="24"/>
              </w:rPr>
              <w:t xml:space="preserve"> de amplasare, orientărilor, coordonatelor, axelor, reperelor de nivelment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planimetrice, a cotei ± 0,00, a cotelor trotuarelor, a cotelor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w:t>
            </w:r>
            <w:r w:rsidRPr="00C32128">
              <w:rPr>
                <w:rFonts w:eastAsia="Times New Roman" w:cstheme="minorHAnsi"/>
                <w:color w:val="002060"/>
                <w:sz w:val="24"/>
                <w:szCs w:val="24"/>
              </w:rPr>
              <w:t>distanțelor</w:t>
            </w:r>
            <w:r w:rsidR="003645AA" w:rsidRPr="00C32128">
              <w:rPr>
                <w:rFonts w:eastAsia="Times New Roman" w:cstheme="minorHAnsi"/>
                <w:color w:val="002060"/>
                <w:sz w:val="24"/>
                <w:szCs w:val="24"/>
              </w:rPr>
              <w:t xml:space="preserve"> principale de amplasare a drumurilor, trotuarelor, aleilor pietonale, platformelor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altele asemenea?</w:t>
            </w:r>
          </w:p>
          <w:p w14:paraId="143E0313" w14:textId="2F5DB864"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proofErr w:type="spellStart"/>
            <w:r w:rsidRPr="00607B6B">
              <w:rPr>
                <w:rFonts w:eastAsia="Times New Roman" w:cstheme="minorHAnsi"/>
                <w:color w:val="002060"/>
                <w:sz w:val="24"/>
                <w:szCs w:val="24"/>
              </w:rPr>
              <w:t>planşe</w:t>
            </w:r>
            <w:proofErr w:type="spellEnd"/>
            <w:r w:rsidRPr="00607B6B">
              <w:rPr>
                <w:rFonts w:eastAsia="Times New Roman" w:cstheme="minorHAnsi"/>
                <w:color w:val="002060"/>
                <w:sz w:val="24"/>
                <w:szCs w:val="24"/>
              </w:rPr>
              <w:t xml:space="preserve"> principale privind sistematizarea pe verticală a terenului, </w:t>
            </w:r>
            <w:r w:rsidRPr="00C32128">
              <w:rPr>
                <w:rFonts w:eastAsia="Times New Roman" w:cstheme="minorHAnsi"/>
                <w:color w:val="002060"/>
                <w:sz w:val="24"/>
                <w:szCs w:val="24"/>
              </w:rPr>
              <w:t xml:space="preserve">cu înscrierea volumelor de terasamente, săpături-umpluturi, depozite de pământ, volumul pământului transportat (excedent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deficit), a lucrărilor privind stratul vegetal, a </w:t>
            </w:r>
            <w:r w:rsidRPr="00C32128">
              <w:rPr>
                <w:rFonts w:eastAsia="Times New Roman" w:cstheme="minorHAnsi"/>
                <w:color w:val="002060"/>
                <w:sz w:val="24"/>
                <w:szCs w:val="24"/>
              </w:rPr>
              <w:lastRenderedPageBreak/>
              <w:t xml:space="preserve">precizărilor privind utilajele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echipamentele de lucru, precum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 altor </w:t>
            </w:r>
            <w:r w:rsidR="001F4113" w:rsidRPr="00C32128">
              <w:rPr>
                <w:rFonts w:eastAsia="Times New Roman" w:cstheme="minorHAnsi"/>
                <w:color w:val="002060"/>
                <w:sz w:val="24"/>
                <w:szCs w:val="24"/>
              </w:rPr>
              <w:t>informații</w:t>
            </w:r>
            <w:r w:rsidRPr="00C32128">
              <w:rPr>
                <w:rFonts w:eastAsia="Times New Roman" w:cstheme="minorHAnsi"/>
                <w:color w:val="002060"/>
                <w:sz w:val="24"/>
                <w:szCs w:val="24"/>
              </w:rPr>
              <w:t xml:space="preserv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elemente tehnice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tehnologice?</w:t>
            </w:r>
          </w:p>
          <w:p w14:paraId="2A08ADF2" w14:textId="024731DD" w:rsidR="003645AA" w:rsidRPr="00C32128" w:rsidRDefault="003645AA" w:rsidP="00607B6B">
            <w:pPr>
              <w:numPr>
                <w:ilvl w:val="0"/>
                <w:numId w:val="34"/>
              </w:numPr>
              <w:snapToGrid w:val="0"/>
              <w:spacing w:before="60" w:after="0" w:line="240" w:lineRule="auto"/>
              <w:jc w:val="both"/>
              <w:rPr>
                <w:rFonts w:eastAsia="Times New Roman" w:cstheme="minorHAnsi"/>
                <w:color w:val="002060"/>
                <w:sz w:val="24"/>
                <w:szCs w:val="24"/>
              </w:rPr>
            </w:pPr>
            <w:proofErr w:type="spellStart"/>
            <w:r w:rsidRPr="00607B6B">
              <w:rPr>
                <w:rFonts w:eastAsia="Times New Roman" w:cstheme="minorHAnsi"/>
                <w:color w:val="002060"/>
                <w:sz w:val="24"/>
                <w:szCs w:val="24"/>
              </w:rPr>
              <w:t>planşe</w:t>
            </w:r>
            <w:proofErr w:type="spellEnd"/>
            <w:r w:rsidRPr="00607B6B">
              <w:rPr>
                <w:rFonts w:eastAsia="Times New Roman" w:cstheme="minorHAnsi"/>
                <w:color w:val="002060"/>
                <w:sz w:val="24"/>
                <w:szCs w:val="24"/>
              </w:rPr>
              <w:t xml:space="preserve"> principale privind </w:t>
            </w:r>
            <w:r w:rsidR="001F4113" w:rsidRPr="00607B6B">
              <w:rPr>
                <w:rFonts w:eastAsia="Times New Roman" w:cstheme="minorHAnsi"/>
                <w:color w:val="002060"/>
                <w:sz w:val="24"/>
                <w:szCs w:val="24"/>
              </w:rPr>
              <w:t>construcțiile</w:t>
            </w:r>
            <w:r w:rsidRPr="00607B6B">
              <w:rPr>
                <w:rFonts w:eastAsia="Times New Roman" w:cstheme="minorHAnsi"/>
                <w:color w:val="002060"/>
                <w:sz w:val="24"/>
                <w:szCs w:val="24"/>
              </w:rPr>
              <w:t xml:space="preserve"> subterane, </w:t>
            </w:r>
            <w:r w:rsidRPr="00C32128">
              <w:rPr>
                <w:rFonts w:eastAsia="Times New Roman" w:cstheme="minorHAnsi"/>
                <w:color w:val="002060"/>
                <w:sz w:val="24"/>
                <w:szCs w:val="24"/>
              </w:rPr>
              <w:t xml:space="preserve">cuprinzând amplasarea lor, </w:t>
            </w:r>
            <w:r w:rsidR="001F4113" w:rsidRPr="00C32128">
              <w:rPr>
                <w:rFonts w:eastAsia="Times New Roman" w:cstheme="minorHAnsi"/>
                <w:color w:val="002060"/>
                <w:sz w:val="24"/>
                <w:szCs w:val="24"/>
              </w:rPr>
              <w:t>secțiuni</w:t>
            </w:r>
            <w:r w:rsidRPr="00C32128">
              <w:rPr>
                <w:rFonts w:eastAsia="Times New Roman" w:cstheme="minorHAnsi"/>
                <w:color w:val="002060"/>
                <w:sz w:val="24"/>
                <w:szCs w:val="24"/>
              </w:rPr>
              <w:t xml:space="preserve">, profiluri longitudinale/transversale, dimensiuni, cote de nivel, cofraj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armare, ariile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w:t>
            </w:r>
            <w:r w:rsidR="001F4113" w:rsidRPr="00C32128">
              <w:rPr>
                <w:rFonts w:eastAsia="Times New Roman" w:cstheme="minorHAnsi"/>
                <w:color w:val="002060"/>
                <w:sz w:val="24"/>
                <w:szCs w:val="24"/>
              </w:rPr>
              <w:t>cerințele</w:t>
            </w:r>
            <w:r w:rsidRPr="00C32128">
              <w:rPr>
                <w:rFonts w:eastAsia="Times New Roman" w:cstheme="minorHAnsi"/>
                <w:color w:val="002060"/>
                <w:sz w:val="24"/>
                <w:szCs w:val="24"/>
              </w:rPr>
              <w:t xml:space="preserve"> specifice ale </w:t>
            </w:r>
            <w:r w:rsidR="001F4113" w:rsidRPr="00C32128">
              <w:rPr>
                <w:rFonts w:eastAsia="Times New Roman" w:cstheme="minorHAnsi"/>
                <w:color w:val="002060"/>
                <w:sz w:val="24"/>
                <w:szCs w:val="24"/>
              </w:rPr>
              <w:t>oțelului</w:t>
            </w:r>
            <w:r w:rsidRPr="00C32128">
              <w:rPr>
                <w:rFonts w:eastAsia="Times New Roman" w:cstheme="minorHAnsi"/>
                <w:color w:val="002060"/>
                <w:sz w:val="24"/>
                <w:szCs w:val="24"/>
              </w:rPr>
              <w:t xml:space="preserve">, clasa betoanelor, </w:t>
            </w:r>
            <w:r w:rsidR="001F4113" w:rsidRPr="00C32128">
              <w:rPr>
                <w:rFonts w:eastAsia="Times New Roman" w:cstheme="minorHAnsi"/>
                <w:color w:val="002060"/>
                <w:sz w:val="24"/>
                <w:szCs w:val="24"/>
              </w:rPr>
              <w:t>protecții</w:t>
            </w:r>
            <w:r w:rsidRPr="00C32128">
              <w:rPr>
                <w:rFonts w:eastAsia="Times New Roman" w:cstheme="minorHAnsi"/>
                <w:color w:val="002060"/>
                <w:sz w:val="24"/>
                <w:szCs w:val="24"/>
              </w:rPr>
              <w:t xml:space="preserv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w:t>
            </w:r>
            <w:r w:rsidR="001F4113" w:rsidRPr="00C32128">
              <w:rPr>
                <w:rFonts w:eastAsia="Times New Roman" w:cstheme="minorHAnsi"/>
                <w:color w:val="002060"/>
                <w:sz w:val="24"/>
                <w:szCs w:val="24"/>
              </w:rPr>
              <w:t>izolații</w:t>
            </w:r>
            <w:r w:rsidRPr="00C32128">
              <w:rPr>
                <w:rFonts w:eastAsia="Times New Roman" w:cstheme="minorHAnsi"/>
                <w:color w:val="002060"/>
                <w:sz w:val="24"/>
                <w:szCs w:val="24"/>
              </w:rPr>
              <w:t xml:space="preserve"> hidrofuge, </w:t>
            </w:r>
            <w:r w:rsidR="001F4113" w:rsidRPr="00C32128">
              <w:rPr>
                <w:rFonts w:eastAsia="Times New Roman" w:cstheme="minorHAnsi"/>
                <w:color w:val="002060"/>
                <w:sz w:val="24"/>
                <w:szCs w:val="24"/>
              </w:rPr>
              <w:t>protecții</w:t>
            </w:r>
            <w:r w:rsidRPr="00C32128">
              <w:rPr>
                <w:rFonts w:eastAsia="Times New Roman" w:cstheme="minorHAnsi"/>
                <w:color w:val="002060"/>
                <w:sz w:val="24"/>
                <w:szCs w:val="24"/>
              </w:rPr>
              <w:t xml:space="preserve"> împotriva </w:t>
            </w:r>
            <w:r w:rsidR="001F4113" w:rsidRPr="00C32128">
              <w:rPr>
                <w:rFonts w:eastAsia="Times New Roman" w:cstheme="minorHAnsi"/>
                <w:color w:val="002060"/>
                <w:sz w:val="24"/>
                <w:szCs w:val="24"/>
              </w:rPr>
              <w:t>agresivității</w:t>
            </w:r>
            <w:r w:rsidRPr="00C32128">
              <w:rPr>
                <w:rFonts w:eastAsia="Times New Roman" w:cstheme="minorHAnsi"/>
                <w:color w:val="002060"/>
                <w:sz w:val="24"/>
                <w:szCs w:val="24"/>
              </w:rPr>
              <w:t xml:space="preserve"> solului, a coroziunii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altele asemenea?</w:t>
            </w:r>
          </w:p>
          <w:p w14:paraId="2A05DFAD" w14:textId="77777777"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proofErr w:type="spellStart"/>
            <w:r w:rsidRPr="00607B6B">
              <w:rPr>
                <w:rFonts w:eastAsia="Times New Roman" w:cstheme="minorHAnsi"/>
                <w:color w:val="002060"/>
                <w:sz w:val="24"/>
                <w:szCs w:val="24"/>
              </w:rPr>
              <w:t>planşe</w:t>
            </w:r>
            <w:proofErr w:type="spellEnd"/>
            <w:r w:rsidRPr="00607B6B">
              <w:rPr>
                <w:rFonts w:eastAsia="Times New Roman" w:cstheme="minorHAnsi"/>
                <w:color w:val="002060"/>
                <w:sz w:val="24"/>
                <w:szCs w:val="24"/>
              </w:rPr>
              <w:t xml:space="preserve"> de amplasare a reperelor fixe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mobile de trasare?</w:t>
            </w:r>
          </w:p>
        </w:tc>
        <w:tc>
          <w:tcPr>
            <w:tcW w:w="709" w:type="dxa"/>
            <w:tcBorders>
              <w:left w:val="single" w:sz="4" w:space="0" w:color="000000"/>
              <w:bottom w:val="single" w:sz="4" w:space="0" w:color="000000"/>
            </w:tcBorders>
            <w:vAlign w:val="center"/>
          </w:tcPr>
          <w:p w14:paraId="3E62C39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F7611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5456E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2C974B9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6640F17" w14:textId="77777777" w:rsidTr="00422306">
        <w:trPr>
          <w:trHeight w:val="1801"/>
        </w:trPr>
        <w:tc>
          <w:tcPr>
            <w:tcW w:w="1440" w:type="dxa"/>
            <w:tcBorders>
              <w:left w:val="single" w:sz="4" w:space="0" w:color="000000"/>
              <w:bottom w:val="single" w:sz="4" w:space="0" w:color="000000"/>
            </w:tcBorders>
            <w:vAlign w:val="center"/>
          </w:tcPr>
          <w:p w14:paraId="0832C186" w14:textId="663B3DCE" w:rsidR="003645AA" w:rsidRPr="00607B6B" w:rsidRDefault="00EF7AA5"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19</w:t>
            </w:r>
            <w:r w:rsidR="004044E2" w:rsidRPr="00607B6B">
              <w:rPr>
                <w:rFonts w:eastAsia="Times New Roman" w:cstheme="minorHAnsi"/>
                <w:color w:val="002060"/>
                <w:sz w:val="24"/>
                <w:szCs w:val="24"/>
              </w:rPr>
              <w:t>.</w:t>
            </w:r>
          </w:p>
        </w:tc>
        <w:tc>
          <w:tcPr>
            <w:tcW w:w="5931" w:type="dxa"/>
            <w:tcBorders>
              <w:left w:val="single" w:sz="4" w:space="0" w:color="000000"/>
              <w:bottom w:val="single" w:sz="4" w:space="0" w:color="000000"/>
            </w:tcBorders>
            <w:vAlign w:val="center"/>
          </w:tcPr>
          <w:p w14:paraId="1E36EDED" w14:textId="62AFDC4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5538CB"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de arhitectur</w:t>
            </w:r>
            <w:r w:rsidR="00096983" w:rsidRPr="00607B6B">
              <w:rPr>
                <w:rFonts w:eastAsia="Times New Roman" w:cstheme="minorHAnsi"/>
                <w:b/>
                <w:color w:val="002060"/>
                <w:sz w:val="24"/>
                <w:szCs w:val="24"/>
              </w:rPr>
              <w:t>ă</w:t>
            </w:r>
            <w:r w:rsidRPr="00607B6B">
              <w:rPr>
                <w:rFonts w:eastAsia="Times New Roman" w:cstheme="minorHAnsi"/>
                <w:color w:val="002060"/>
                <w:sz w:val="24"/>
                <w:szCs w:val="24"/>
              </w:rPr>
              <w:t xml:space="preserve"> pentru fiecare obiect</w:t>
            </w:r>
            <w:r w:rsidRPr="00C32128">
              <w:rPr>
                <w:rFonts w:eastAsia="Times New Roman" w:cstheme="minorHAnsi"/>
                <w:color w:val="002060"/>
                <w:sz w:val="24"/>
                <w:szCs w:val="24"/>
              </w:rPr>
              <w:t xml:space="preserve">, care </w:t>
            </w:r>
            <w:r w:rsidR="00096983" w:rsidRPr="00C32128">
              <w:rPr>
                <w:rFonts w:eastAsia="Times New Roman" w:cstheme="minorHAnsi"/>
                <w:color w:val="002060"/>
                <w:sz w:val="24"/>
                <w:szCs w:val="24"/>
              </w:rPr>
              <w:t>conțin</w:t>
            </w:r>
            <w:r w:rsidRPr="00C32128">
              <w:rPr>
                <w:rFonts w:eastAsia="Times New Roman" w:cstheme="minorHAnsi"/>
                <w:color w:val="002060"/>
                <w:sz w:val="24"/>
                <w:szCs w:val="24"/>
              </w:rPr>
              <w:t xml:space="preserve"> cote, dimensiuni, </w:t>
            </w:r>
            <w:r w:rsidR="00096983" w:rsidRPr="00C32128">
              <w:rPr>
                <w:rFonts w:eastAsia="Times New Roman" w:cstheme="minorHAnsi"/>
                <w:color w:val="002060"/>
                <w:sz w:val="24"/>
                <w:szCs w:val="24"/>
              </w:rPr>
              <w:t>distanțe</w:t>
            </w:r>
            <w:r w:rsidRPr="00C32128">
              <w:rPr>
                <w:rFonts w:eastAsia="Times New Roman" w:cstheme="minorHAnsi"/>
                <w:color w:val="002060"/>
                <w:sz w:val="24"/>
                <w:szCs w:val="24"/>
              </w:rPr>
              <w:t xml:space="preserve">, </w:t>
            </w:r>
            <w:r w:rsidR="00096983" w:rsidRPr="00C32128">
              <w:rPr>
                <w:rFonts w:eastAsia="Times New Roman" w:cstheme="minorHAnsi"/>
                <w:color w:val="002060"/>
                <w:sz w:val="24"/>
                <w:szCs w:val="24"/>
              </w:rPr>
              <w:t>funcțiuni</w:t>
            </w:r>
            <w:r w:rsidRPr="00C32128">
              <w:rPr>
                <w:rFonts w:eastAsia="Times New Roman" w:cstheme="minorHAnsi"/>
                <w:color w:val="002060"/>
                <w:sz w:val="24"/>
                <w:szCs w:val="24"/>
              </w:rPr>
              <w:t xml:space="preserve">, arii, precizări privind finisajele si calitatea acestora (pentru fiecare nivel subteran si  suprateran, inclusiv pentru sistemul de acoperire) cu reprezentarea mobilierului, </w:t>
            </w:r>
            <w:r w:rsidR="00096983" w:rsidRPr="00C32128">
              <w:rPr>
                <w:rFonts w:eastAsia="Times New Roman" w:cstheme="minorHAnsi"/>
                <w:color w:val="002060"/>
                <w:sz w:val="24"/>
                <w:szCs w:val="24"/>
              </w:rPr>
              <w:t>secțiuni</w:t>
            </w:r>
            <w:r w:rsidRPr="00C32128">
              <w:rPr>
                <w:rFonts w:eastAsia="Times New Roman" w:cstheme="minorHAnsi"/>
                <w:color w:val="002060"/>
                <w:sz w:val="24"/>
                <w:szCs w:val="24"/>
              </w:rPr>
              <w:t xml:space="preserve"> caracteristice cotate si cu indicarea finisajelor, </w:t>
            </w:r>
            <w:r w:rsidR="00096983" w:rsidRPr="00C32128">
              <w:rPr>
                <w:rFonts w:eastAsia="Times New Roman" w:cstheme="minorHAnsi"/>
                <w:color w:val="002060"/>
                <w:sz w:val="24"/>
                <w:szCs w:val="24"/>
              </w:rPr>
              <w:t>fațade</w:t>
            </w:r>
            <w:r w:rsidRPr="00C32128">
              <w:rPr>
                <w:rFonts w:eastAsia="Times New Roman" w:cstheme="minorHAnsi"/>
                <w:color w:val="002060"/>
                <w:sz w:val="24"/>
                <w:szCs w:val="24"/>
              </w:rPr>
              <w:t xml:space="preserve"> cu indicarea finisajelor si, </w:t>
            </w:r>
            <w:r w:rsidR="00DB03C0" w:rsidRPr="00C32128">
              <w:rPr>
                <w:rFonts w:eastAsia="Times New Roman" w:cstheme="minorHAnsi"/>
                <w:color w:val="002060"/>
                <w:sz w:val="24"/>
                <w:szCs w:val="24"/>
              </w:rPr>
              <w:t>după</w:t>
            </w:r>
            <w:r w:rsidRPr="00C32128">
              <w:rPr>
                <w:rFonts w:eastAsia="Times New Roman" w:cstheme="minorHAnsi"/>
                <w:color w:val="002060"/>
                <w:sz w:val="24"/>
                <w:szCs w:val="24"/>
              </w:rPr>
              <w:t xml:space="preserve"> caz, încadrarea în frontul stradal existent ?</w:t>
            </w:r>
            <w:r w:rsidRPr="00607B6B">
              <w:rPr>
                <w:rFonts w:eastAsia="Times New Roman" w:cstheme="minorHAnsi"/>
                <w:color w:val="002060"/>
                <w:sz w:val="24"/>
                <w:szCs w:val="24"/>
              </w:rPr>
              <w:t xml:space="preserve"> </w:t>
            </w:r>
          </w:p>
        </w:tc>
        <w:tc>
          <w:tcPr>
            <w:tcW w:w="709" w:type="dxa"/>
            <w:tcBorders>
              <w:left w:val="single" w:sz="4" w:space="0" w:color="000000"/>
              <w:bottom w:val="single" w:sz="4" w:space="0" w:color="000000"/>
            </w:tcBorders>
            <w:vAlign w:val="center"/>
          </w:tcPr>
          <w:p w14:paraId="3C5252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D23667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21F9D1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61DAEA8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8095B2B" w14:textId="77777777" w:rsidTr="00422306">
        <w:tc>
          <w:tcPr>
            <w:tcW w:w="1440" w:type="dxa"/>
            <w:tcBorders>
              <w:left w:val="single" w:sz="4" w:space="0" w:color="000000"/>
              <w:bottom w:val="single" w:sz="4" w:space="0" w:color="000000"/>
            </w:tcBorders>
            <w:vAlign w:val="center"/>
          </w:tcPr>
          <w:p w14:paraId="67A3BB39" w14:textId="24325617" w:rsidR="003645AA" w:rsidRPr="00607B6B" w:rsidRDefault="00EF7AA5"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20</w:t>
            </w:r>
            <w:r w:rsidR="004044E2" w:rsidRPr="00607B6B">
              <w:rPr>
                <w:rFonts w:eastAsia="Times New Roman" w:cstheme="minorHAnsi"/>
                <w:color w:val="002060"/>
                <w:sz w:val="24"/>
                <w:szCs w:val="24"/>
              </w:rPr>
              <w:t>.</w:t>
            </w:r>
          </w:p>
        </w:tc>
        <w:tc>
          <w:tcPr>
            <w:tcW w:w="5931" w:type="dxa"/>
            <w:tcBorders>
              <w:left w:val="single" w:sz="4" w:space="0" w:color="000000"/>
              <w:bottom w:val="single" w:sz="4" w:space="0" w:color="000000"/>
            </w:tcBorders>
            <w:vAlign w:val="center"/>
          </w:tcPr>
          <w:p w14:paraId="0F5259B2" w14:textId="1EF8172C"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096983"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de structur</w:t>
            </w:r>
            <w:r w:rsidR="00096983" w:rsidRPr="00607B6B">
              <w:rPr>
                <w:rFonts w:eastAsia="Times New Roman" w:cstheme="minorHAnsi"/>
                <w:b/>
                <w:color w:val="002060"/>
                <w:sz w:val="24"/>
                <w:szCs w:val="24"/>
              </w:rPr>
              <w:t>ă</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pentru fiecare obiect, care definesc alcătuirea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w:t>
            </w:r>
            <w:r w:rsidR="00342782" w:rsidRPr="00607B6B">
              <w:rPr>
                <w:rFonts w:eastAsia="Times New Roman" w:cstheme="minorHAnsi"/>
                <w:color w:val="002060"/>
                <w:sz w:val="24"/>
                <w:szCs w:val="24"/>
              </w:rPr>
              <w:t>execuția</w:t>
            </w:r>
            <w:r w:rsidRPr="00607B6B">
              <w:rPr>
                <w:rFonts w:eastAsia="Times New Roman" w:cstheme="minorHAnsi"/>
                <w:color w:val="002060"/>
                <w:sz w:val="24"/>
                <w:szCs w:val="24"/>
              </w:rPr>
              <w:t xml:space="preserve"> structurii de </w:t>
            </w:r>
            <w:r w:rsidR="00342782" w:rsidRPr="00607B6B">
              <w:rPr>
                <w:rFonts w:eastAsia="Times New Roman" w:cstheme="minorHAnsi"/>
                <w:color w:val="002060"/>
                <w:sz w:val="24"/>
                <w:szCs w:val="24"/>
              </w:rPr>
              <w:t>rezistență</w:t>
            </w:r>
            <w:r w:rsidRPr="00607B6B">
              <w:rPr>
                <w:rFonts w:eastAsia="Times New Roman" w:cstheme="minorHAnsi"/>
                <w:color w:val="002060"/>
                <w:sz w:val="24"/>
                <w:szCs w:val="24"/>
              </w:rPr>
              <w:t xml:space="preserve">, cu toate caracteristicile acesteia,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care cuprind:</w:t>
            </w:r>
          </w:p>
          <w:p w14:paraId="6547A8ED" w14:textId="5D98D66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planurile infrastructurii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secțiunile</w:t>
            </w:r>
            <w:r w:rsidRPr="00607B6B">
              <w:rPr>
                <w:rFonts w:eastAsia="Times New Roman" w:cstheme="minorHAnsi"/>
                <w:color w:val="002060"/>
                <w:sz w:val="24"/>
                <w:szCs w:val="24"/>
              </w:rPr>
              <w:t xml:space="preserve"> caracteristice cotate?</w:t>
            </w:r>
          </w:p>
          <w:p w14:paraId="09286CD5" w14:textId="248D3C83"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planurile suprastructurii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secțiunile</w:t>
            </w:r>
            <w:r w:rsidRPr="00607B6B">
              <w:rPr>
                <w:rFonts w:eastAsia="Times New Roman" w:cstheme="minorHAnsi"/>
                <w:color w:val="002060"/>
                <w:sz w:val="24"/>
                <w:szCs w:val="24"/>
              </w:rPr>
              <w:t xml:space="preserve"> caracteristice cotate?</w:t>
            </w:r>
          </w:p>
          <w:p w14:paraId="6EE3EDF5" w14:textId="738BB191"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descrierea </w:t>
            </w:r>
            <w:r w:rsidR="004B756E" w:rsidRPr="00607B6B">
              <w:rPr>
                <w:rFonts w:eastAsia="Times New Roman" w:cstheme="minorHAnsi"/>
                <w:color w:val="002060"/>
                <w:sz w:val="24"/>
                <w:szCs w:val="24"/>
              </w:rPr>
              <w:t>soluțiilor</w:t>
            </w:r>
            <w:r w:rsidRPr="00607B6B">
              <w:rPr>
                <w:rFonts w:eastAsia="Times New Roman" w:cstheme="minorHAnsi"/>
                <w:color w:val="002060"/>
                <w:sz w:val="24"/>
                <w:szCs w:val="24"/>
              </w:rPr>
              <w:t xml:space="preserve"> constructive, descrierea ordinii tehnologice de </w:t>
            </w:r>
            <w:r w:rsidR="00C81A15"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montaj (numai în </w:t>
            </w:r>
            <w:r w:rsidR="00342782" w:rsidRPr="00607B6B">
              <w:rPr>
                <w:rFonts w:eastAsia="Times New Roman" w:cstheme="minorHAnsi"/>
                <w:color w:val="002060"/>
                <w:sz w:val="24"/>
                <w:szCs w:val="24"/>
              </w:rPr>
              <w:t>situațiile</w:t>
            </w:r>
            <w:r w:rsidRPr="00607B6B">
              <w:rPr>
                <w:rFonts w:eastAsia="Times New Roman" w:cstheme="minorHAnsi"/>
                <w:color w:val="002060"/>
                <w:sz w:val="24"/>
                <w:szCs w:val="24"/>
              </w:rPr>
              <w:t xml:space="preserve"> speciale în care aceasta este obligatorie), </w:t>
            </w:r>
            <w:r w:rsidRPr="00607B6B">
              <w:rPr>
                <w:rFonts w:eastAsia="Times New Roman" w:cstheme="minorHAnsi"/>
                <w:color w:val="002060"/>
                <w:sz w:val="24"/>
                <w:szCs w:val="24"/>
              </w:rPr>
              <w:lastRenderedPageBreak/>
              <w:t xml:space="preserve">recomandări privind transportul, manipularea, depozitarea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montajul?</w:t>
            </w:r>
          </w:p>
        </w:tc>
        <w:tc>
          <w:tcPr>
            <w:tcW w:w="709" w:type="dxa"/>
            <w:tcBorders>
              <w:left w:val="single" w:sz="4" w:space="0" w:color="000000"/>
              <w:bottom w:val="single" w:sz="4" w:space="0" w:color="000000"/>
            </w:tcBorders>
            <w:vAlign w:val="center"/>
          </w:tcPr>
          <w:p w14:paraId="392CD44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7D78C0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3235D7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2EC5097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BE2EE63" w14:textId="77777777" w:rsidTr="00422306">
        <w:tc>
          <w:tcPr>
            <w:tcW w:w="1440" w:type="dxa"/>
            <w:tcBorders>
              <w:left w:val="single" w:sz="4" w:space="0" w:color="000000"/>
              <w:bottom w:val="single" w:sz="4" w:space="0" w:color="000000"/>
            </w:tcBorders>
            <w:vAlign w:val="center"/>
          </w:tcPr>
          <w:p w14:paraId="79FB7641" w14:textId="4C6211D6" w:rsidR="003645AA" w:rsidRPr="00607B6B" w:rsidRDefault="00EF7AA5"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21</w:t>
            </w:r>
            <w:r w:rsidR="004044E2" w:rsidRPr="00607B6B">
              <w:rPr>
                <w:rFonts w:eastAsia="Times New Roman" w:cstheme="minorHAnsi"/>
                <w:color w:val="002060"/>
                <w:sz w:val="24"/>
                <w:szCs w:val="24"/>
              </w:rPr>
              <w:t>.</w:t>
            </w:r>
          </w:p>
        </w:tc>
        <w:tc>
          <w:tcPr>
            <w:tcW w:w="5931" w:type="dxa"/>
            <w:tcBorders>
              <w:left w:val="single" w:sz="4" w:space="0" w:color="000000"/>
              <w:bottom w:val="single" w:sz="4" w:space="0" w:color="000000"/>
            </w:tcBorders>
            <w:vAlign w:val="center"/>
          </w:tcPr>
          <w:p w14:paraId="3EF4A28F" w14:textId="2688C9AB"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4B756E" w:rsidRPr="00607B6B">
              <w:rPr>
                <w:rFonts w:eastAsia="Times New Roman" w:cstheme="minorHAnsi"/>
                <w:color w:val="002060"/>
                <w:sz w:val="24"/>
                <w:szCs w:val="24"/>
              </w:rPr>
              <w:t>planșe</w:t>
            </w:r>
            <w:r w:rsidRPr="00607B6B">
              <w:rPr>
                <w:rFonts w:eastAsia="Times New Roman" w:cstheme="minorHAnsi"/>
                <w:color w:val="002060"/>
                <w:sz w:val="24"/>
                <w:szCs w:val="24"/>
              </w:rPr>
              <w:t xml:space="preserve"> de </w:t>
            </w:r>
            <w:r w:rsidR="004B756E" w:rsidRPr="00607B6B">
              <w:rPr>
                <w:rFonts w:eastAsia="Times New Roman" w:cstheme="minorHAnsi"/>
                <w:color w:val="002060"/>
                <w:sz w:val="24"/>
                <w:szCs w:val="24"/>
              </w:rPr>
              <w:t>instalații</w:t>
            </w:r>
            <w:r w:rsidRPr="00607B6B">
              <w:rPr>
                <w:rFonts w:eastAsia="Times New Roman" w:cstheme="minorHAnsi"/>
                <w:color w:val="002060"/>
                <w:sz w:val="24"/>
                <w:szCs w:val="24"/>
              </w:rPr>
              <w:t xml:space="preserve"> pentru fiecare </w:t>
            </w:r>
            <w:r w:rsidRPr="00C32128">
              <w:rPr>
                <w:rFonts w:eastAsia="Times New Roman" w:cstheme="minorHAnsi"/>
                <w:color w:val="002060"/>
                <w:sz w:val="24"/>
                <w:szCs w:val="24"/>
              </w:rPr>
              <w:t xml:space="preserve">obiect care definesc si </w:t>
            </w:r>
            <w:r w:rsidR="00DB03C0" w:rsidRPr="00C32128">
              <w:rPr>
                <w:rFonts w:eastAsia="Times New Roman" w:cstheme="minorHAnsi"/>
                <w:color w:val="002060"/>
                <w:sz w:val="24"/>
                <w:szCs w:val="24"/>
              </w:rPr>
              <w:t>explicitează</w:t>
            </w:r>
            <w:r w:rsidRPr="00C32128">
              <w:rPr>
                <w:rFonts w:eastAsia="Times New Roman" w:cstheme="minorHAnsi"/>
                <w:color w:val="002060"/>
                <w:sz w:val="24"/>
                <w:szCs w:val="24"/>
              </w:rPr>
              <w:t xml:space="preserve"> amplasarea, alcătuirea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w:t>
            </w:r>
            <w:r w:rsidR="004B756E" w:rsidRPr="00C32128">
              <w:rPr>
                <w:rFonts w:eastAsia="Times New Roman" w:cstheme="minorHAnsi"/>
                <w:color w:val="002060"/>
                <w:sz w:val="24"/>
                <w:szCs w:val="24"/>
              </w:rPr>
              <w:t>execuția</w:t>
            </w:r>
            <w:r w:rsidRPr="00C32128">
              <w:rPr>
                <w:rFonts w:eastAsia="Times New Roman" w:cstheme="minorHAnsi"/>
                <w:color w:val="002060"/>
                <w:sz w:val="24"/>
                <w:szCs w:val="24"/>
              </w:rPr>
              <w:t xml:space="preserve"> </w:t>
            </w:r>
            <w:r w:rsidR="004B756E" w:rsidRPr="00C32128">
              <w:rPr>
                <w:rFonts w:eastAsia="Times New Roman" w:cstheme="minorHAnsi"/>
                <w:color w:val="002060"/>
                <w:sz w:val="24"/>
                <w:szCs w:val="24"/>
              </w:rPr>
              <w:t>instalațiilor</w:t>
            </w:r>
            <w:r w:rsidRPr="00C32128">
              <w:rPr>
                <w:rFonts w:eastAsia="Times New Roman" w:cstheme="minorHAnsi"/>
                <w:color w:val="002060"/>
                <w:sz w:val="24"/>
                <w:szCs w:val="24"/>
              </w:rPr>
              <w:t xml:space="preserve">, inclusiv cote, dimensiuni, </w:t>
            </w:r>
            <w:r w:rsidR="00DB03C0" w:rsidRPr="00C32128">
              <w:rPr>
                <w:rFonts w:eastAsia="Times New Roman" w:cstheme="minorHAnsi"/>
                <w:color w:val="002060"/>
                <w:sz w:val="24"/>
                <w:szCs w:val="24"/>
              </w:rPr>
              <w:t>toleranțe</w:t>
            </w:r>
            <w:r w:rsidRPr="00C32128">
              <w:rPr>
                <w:rFonts w:eastAsia="Times New Roman" w:cstheme="minorHAnsi"/>
                <w:color w:val="002060"/>
                <w:sz w:val="24"/>
                <w:szCs w:val="24"/>
              </w:rPr>
              <w:t xml:space="preserv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altele asemenea?</w:t>
            </w:r>
          </w:p>
        </w:tc>
        <w:tc>
          <w:tcPr>
            <w:tcW w:w="709" w:type="dxa"/>
            <w:tcBorders>
              <w:left w:val="single" w:sz="4" w:space="0" w:color="000000"/>
              <w:bottom w:val="single" w:sz="4" w:space="0" w:color="000000"/>
            </w:tcBorders>
            <w:vAlign w:val="center"/>
          </w:tcPr>
          <w:p w14:paraId="4A0D270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59F4B0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B0D2AD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4330A2D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31953E1" w14:textId="77777777" w:rsidTr="00422306">
        <w:tc>
          <w:tcPr>
            <w:tcW w:w="1440" w:type="dxa"/>
            <w:tcBorders>
              <w:left w:val="single" w:sz="4" w:space="0" w:color="000000"/>
              <w:bottom w:val="single" w:sz="4" w:space="0" w:color="000000"/>
            </w:tcBorders>
            <w:vAlign w:val="center"/>
          </w:tcPr>
          <w:p w14:paraId="0BE02A3A" w14:textId="45345E67" w:rsidR="003645AA" w:rsidRPr="00607B6B" w:rsidRDefault="00EF7AA5"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22</w:t>
            </w:r>
            <w:r w:rsidR="003645AA" w:rsidRPr="00607B6B">
              <w:rPr>
                <w:rFonts w:eastAsia="Times New Roman" w:cstheme="minorHAnsi"/>
                <w:color w:val="002060"/>
                <w:sz w:val="24"/>
                <w:szCs w:val="24"/>
              </w:rPr>
              <w:t>.</w:t>
            </w:r>
          </w:p>
        </w:tc>
        <w:tc>
          <w:tcPr>
            <w:tcW w:w="5931" w:type="dxa"/>
            <w:tcBorders>
              <w:left w:val="single" w:sz="4" w:space="0" w:color="000000"/>
              <w:bottom w:val="single" w:sz="4" w:space="0" w:color="000000"/>
            </w:tcBorders>
            <w:vAlign w:val="center"/>
          </w:tcPr>
          <w:p w14:paraId="31C0B9E1" w14:textId="15B276B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C81A15"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w:t>
            </w:r>
            <w:r w:rsidR="004B756E" w:rsidRPr="00607B6B">
              <w:rPr>
                <w:rFonts w:eastAsia="Times New Roman" w:cstheme="minorHAnsi"/>
                <w:b/>
                <w:color w:val="002060"/>
                <w:sz w:val="24"/>
                <w:szCs w:val="24"/>
              </w:rPr>
              <w:t xml:space="preserve">cu </w:t>
            </w:r>
            <w:r w:rsidRPr="00607B6B">
              <w:rPr>
                <w:rFonts w:eastAsia="Times New Roman" w:cstheme="minorHAnsi"/>
                <w:b/>
                <w:color w:val="002060"/>
                <w:sz w:val="24"/>
                <w:szCs w:val="24"/>
              </w:rPr>
              <w:t xml:space="preserve"> utilajele si echipamentele tehnologice</w:t>
            </w:r>
            <w:r w:rsidRPr="00607B6B">
              <w:rPr>
                <w:rFonts w:eastAsia="Times New Roman" w:cstheme="minorHAnsi"/>
                <w:color w:val="002060"/>
                <w:sz w:val="24"/>
                <w:szCs w:val="24"/>
              </w:rPr>
              <w:t xml:space="preserve"> care cuprind, dup</w:t>
            </w:r>
            <w:r w:rsidR="004B756E" w:rsidRPr="00607B6B">
              <w:rPr>
                <w:rFonts w:eastAsia="Times New Roman" w:cstheme="minorHAnsi"/>
                <w:color w:val="002060"/>
                <w:sz w:val="24"/>
                <w:szCs w:val="24"/>
              </w:rPr>
              <w:t>ă</w:t>
            </w:r>
            <w:r w:rsidRPr="00607B6B">
              <w:rPr>
                <w:rFonts w:eastAsia="Times New Roman" w:cstheme="minorHAnsi"/>
                <w:color w:val="002060"/>
                <w:sz w:val="24"/>
                <w:szCs w:val="24"/>
              </w:rPr>
              <w:t xml:space="preserve"> caz: </w:t>
            </w:r>
          </w:p>
          <w:p w14:paraId="49A7B92A" w14:textId="1DF439A9" w:rsidR="003645AA" w:rsidRPr="00607B6B" w:rsidRDefault="00DB03C0"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ansamblu?</w:t>
            </w:r>
          </w:p>
          <w:p w14:paraId="42776496"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scheme ale fluxului tehnologic?</w:t>
            </w:r>
          </w:p>
          <w:p w14:paraId="795AB0A5"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scheme cinematice, cu indicarea principalilor parametri?</w:t>
            </w:r>
          </w:p>
          <w:p w14:paraId="2737A833" w14:textId="0229208B"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scheme ale </w:t>
            </w:r>
            <w:r w:rsidR="00DB03C0" w:rsidRPr="00607B6B">
              <w:rPr>
                <w:rFonts w:eastAsia="Times New Roman" w:cstheme="minorHAnsi"/>
                <w:color w:val="002060"/>
                <w:sz w:val="24"/>
                <w:szCs w:val="24"/>
              </w:rPr>
              <w:t>instalațiilor</w:t>
            </w:r>
            <w:r w:rsidRPr="00607B6B">
              <w:rPr>
                <w:rFonts w:eastAsia="Times New Roman" w:cstheme="minorHAnsi"/>
                <w:color w:val="002060"/>
                <w:sz w:val="24"/>
                <w:szCs w:val="24"/>
              </w:rPr>
              <w:t xml:space="preserve"> hidraulice, pneumatice, electrice, de automatizare, </w:t>
            </w:r>
            <w:r w:rsidR="00DB03C0" w:rsidRPr="00607B6B">
              <w:rPr>
                <w:rFonts w:eastAsia="Times New Roman" w:cstheme="minorHAnsi"/>
                <w:color w:val="002060"/>
                <w:sz w:val="24"/>
                <w:szCs w:val="24"/>
              </w:rPr>
              <w:t>comunicații</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reţele</w:t>
            </w:r>
            <w:proofErr w:type="spellEnd"/>
            <w:r w:rsidRPr="00607B6B">
              <w:rPr>
                <w:rFonts w:eastAsia="Times New Roman" w:cstheme="minorHAnsi"/>
                <w:color w:val="002060"/>
                <w:sz w:val="24"/>
                <w:szCs w:val="24"/>
              </w:rPr>
              <w:t xml:space="preserve"> de combustibil, apă, iluminat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altele asemenea, precum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ale </w:t>
            </w:r>
            <w:r w:rsidR="00DB03C0" w:rsidRPr="00607B6B">
              <w:rPr>
                <w:rFonts w:eastAsia="Times New Roman" w:cstheme="minorHAnsi"/>
                <w:color w:val="002060"/>
                <w:sz w:val="24"/>
                <w:szCs w:val="24"/>
              </w:rPr>
              <w:t>instalațiilor</w:t>
            </w:r>
            <w:r w:rsidRPr="00607B6B">
              <w:rPr>
                <w:rFonts w:eastAsia="Times New Roman" w:cstheme="minorHAnsi"/>
                <w:color w:val="002060"/>
                <w:sz w:val="24"/>
                <w:szCs w:val="24"/>
              </w:rPr>
              <w:t xml:space="preserve"> tehnologice?</w:t>
            </w:r>
          </w:p>
          <w:p w14:paraId="1D3C628E" w14:textId="317F5146" w:rsidR="003645AA" w:rsidRPr="00607B6B" w:rsidRDefault="00342782"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montaj, cu indicarea </w:t>
            </w:r>
            <w:proofErr w:type="spellStart"/>
            <w:r w:rsidR="003645AA" w:rsidRPr="00607B6B">
              <w:rPr>
                <w:rFonts w:eastAsia="Times New Roman" w:cstheme="minorHAnsi"/>
                <w:color w:val="002060"/>
                <w:sz w:val="24"/>
                <w:szCs w:val="24"/>
              </w:rPr>
              <w:t>geometriilor</w:t>
            </w:r>
            <w:proofErr w:type="spellEnd"/>
            <w:r w:rsidR="003645AA" w:rsidRPr="00607B6B">
              <w:rPr>
                <w:rFonts w:eastAsia="Times New Roman" w:cstheme="minorHAnsi"/>
                <w:color w:val="002060"/>
                <w:sz w:val="24"/>
                <w:szCs w:val="24"/>
              </w:rPr>
              <w:t xml:space="preserve">, dimensiunilor de amplasare, </w:t>
            </w:r>
            <w:r w:rsidR="004B756E" w:rsidRPr="00607B6B">
              <w:rPr>
                <w:rFonts w:eastAsia="Times New Roman" w:cstheme="minorHAnsi"/>
                <w:color w:val="002060"/>
                <w:sz w:val="24"/>
                <w:szCs w:val="24"/>
              </w:rPr>
              <w:t>prestațiilor</w:t>
            </w:r>
            <w:r w:rsidR="003645AA" w:rsidRPr="00607B6B">
              <w:rPr>
                <w:rFonts w:eastAsia="Times New Roman" w:cstheme="minorHAnsi"/>
                <w:color w:val="002060"/>
                <w:sz w:val="24"/>
                <w:szCs w:val="24"/>
              </w:rPr>
              <w:t xml:space="preserve">, sarcinilor </w:t>
            </w:r>
            <w:proofErr w:type="spellStart"/>
            <w:r w:rsidR="003645AA" w:rsidRPr="00607B6B">
              <w:rPr>
                <w:rFonts w:eastAsia="Times New Roman" w:cstheme="minorHAnsi"/>
                <w:color w:val="002060"/>
                <w:sz w:val="24"/>
                <w:szCs w:val="24"/>
              </w:rPr>
              <w:t>şi</w:t>
            </w:r>
            <w:proofErr w:type="spellEnd"/>
            <w:r w:rsidR="003645AA" w:rsidRPr="00607B6B">
              <w:rPr>
                <w:rFonts w:eastAsia="Times New Roman" w:cstheme="minorHAnsi"/>
                <w:color w:val="002060"/>
                <w:sz w:val="24"/>
                <w:szCs w:val="24"/>
              </w:rPr>
              <w:t xml:space="preserve"> a altor </w:t>
            </w:r>
            <w:r w:rsidRPr="00607B6B">
              <w:rPr>
                <w:rFonts w:eastAsia="Times New Roman" w:cstheme="minorHAnsi"/>
                <w:color w:val="002060"/>
                <w:sz w:val="24"/>
                <w:szCs w:val="24"/>
              </w:rPr>
              <w:t>informații</w:t>
            </w:r>
            <w:r w:rsidR="003645AA" w:rsidRPr="00607B6B">
              <w:rPr>
                <w:rFonts w:eastAsia="Times New Roman" w:cstheme="minorHAnsi"/>
                <w:color w:val="002060"/>
                <w:sz w:val="24"/>
                <w:szCs w:val="24"/>
              </w:rPr>
              <w:t xml:space="preserve"> de </w:t>
            </w:r>
            <w:r w:rsidRPr="00607B6B">
              <w:rPr>
                <w:rFonts w:eastAsia="Times New Roman" w:cstheme="minorHAnsi"/>
                <w:color w:val="002060"/>
                <w:sz w:val="24"/>
                <w:szCs w:val="24"/>
              </w:rPr>
              <w:t>aceeași</w:t>
            </w:r>
            <w:r w:rsidR="003645AA" w:rsidRPr="00607B6B">
              <w:rPr>
                <w:rFonts w:eastAsia="Times New Roman" w:cstheme="minorHAnsi"/>
                <w:color w:val="002060"/>
                <w:sz w:val="24"/>
                <w:szCs w:val="24"/>
              </w:rPr>
              <w:t xml:space="preserve"> natură, inclusiv a schemelor tehnologice de montaj?</w:t>
            </w:r>
          </w:p>
          <w:p w14:paraId="309D93A4" w14:textId="00CACABC"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diagrame, nomograme, calcule </w:t>
            </w:r>
            <w:r w:rsidR="004B756E" w:rsidRPr="00607B6B">
              <w:rPr>
                <w:rFonts w:eastAsia="Times New Roman" w:cstheme="minorHAnsi"/>
                <w:color w:val="002060"/>
                <w:sz w:val="24"/>
                <w:szCs w:val="24"/>
              </w:rPr>
              <w:t>inginerești</w:t>
            </w:r>
            <w:r w:rsidRPr="00607B6B">
              <w:rPr>
                <w:rFonts w:eastAsia="Times New Roman" w:cstheme="minorHAnsi"/>
                <w:color w:val="002060"/>
                <w:sz w:val="24"/>
                <w:szCs w:val="24"/>
              </w:rPr>
              <w:t xml:space="preserve">, tehnologice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de montaj, inclusiv materialul grafic necesar punerii în </w:t>
            </w:r>
            <w:r w:rsidR="004B756E" w:rsidRPr="00607B6B">
              <w:rPr>
                <w:rFonts w:eastAsia="Times New Roman" w:cstheme="minorHAnsi"/>
                <w:color w:val="002060"/>
                <w:sz w:val="24"/>
                <w:szCs w:val="24"/>
              </w:rPr>
              <w:t>funcțiune</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exploatării?</w:t>
            </w:r>
          </w:p>
          <w:p w14:paraId="2835BAF1" w14:textId="311D60D2"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liste cu utilaje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echipamente din </w:t>
            </w:r>
            <w:r w:rsidR="00342782" w:rsidRPr="00607B6B">
              <w:rPr>
                <w:rFonts w:eastAsia="Times New Roman" w:cstheme="minorHAnsi"/>
                <w:color w:val="002060"/>
                <w:sz w:val="24"/>
                <w:szCs w:val="24"/>
              </w:rPr>
              <w:t>componența</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planşelor</w:t>
            </w:r>
            <w:proofErr w:type="spellEnd"/>
            <w:r w:rsidRPr="00607B6B">
              <w:rPr>
                <w:rFonts w:eastAsia="Times New Roman" w:cstheme="minorHAnsi"/>
                <w:color w:val="002060"/>
                <w:sz w:val="24"/>
                <w:szCs w:val="24"/>
              </w:rPr>
              <w:t xml:space="preserve"> tehnologice, inclusiv </w:t>
            </w:r>
            <w:proofErr w:type="spellStart"/>
            <w:r w:rsidRPr="00607B6B">
              <w:rPr>
                <w:rFonts w:eastAsia="Times New Roman" w:cstheme="minorHAnsi"/>
                <w:color w:val="002060"/>
                <w:sz w:val="24"/>
                <w:szCs w:val="24"/>
              </w:rPr>
              <w:t>fişe</w:t>
            </w:r>
            <w:proofErr w:type="spellEnd"/>
            <w:r w:rsidRPr="00607B6B">
              <w:rPr>
                <w:rFonts w:eastAsia="Times New Roman" w:cstheme="minorHAnsi"/>
                <w:color w:val="002060"/>
                <w:sz w:val="24"/>
                <w:szCs w:val="24"/>
              </w:rPr>
              <w:t xml:space="preserve"> cuprinzând parametrii, </w:t>
            </w:r>
            <w:r w:rsidR="004044E2" w:rsidRPr="00607B6B">
              <w:rPr>
                <w:rFonts w:eastAsia="Times New Roman" w:cstheme="minorHAnsi"/>
                <w:color w:val="002060"/>
                <w:sz w:val="24"/>
                <w:szCs w:val="24"/>
              </w:rPr>
              <w:t>performanțele</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caracteristicile acestora?</w:t>
            </w:r>
          </w:p>
        </w:tc>
        <w:tc>
          <w:tcPr>
            <w:tcW w:w="709" w:type="dxa"/>
            <w:tcBorders>
              <w:left w:val="single" w:sz="4" w:space="0" w:color="000000"/>
              <w:bottom w:val="single" w:sz="4" w:space="0" w:color="000000"/>
            </w:tcBorders>
            <w:vAlign w:val="center"/>
          </w:tcPr>
          <w:p w14:paraId="30518A8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33BB10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40474B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19FFBD9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7B2E2FC" w14:textId="77777777" w:rsidTr="00422306">
        <w:tc>
          <w:tcPr>
            <w:tcW w:w="1440" w:type="dxa"/>
            <w:tcBorders>
              <w:left w:val="single" w:sz="4" w:space="0" w:color="000000"/>
              <w:bottom w:val="single" w:sz="4" w:space="0" w:color="auto"/>
            </w:tcBorders>
            <w:vAlign w:val="center"/>
          </w:tcPr>
          <w:p w14:paraId="7DB3822D" w14:textId="06C71AC8" w:rsidR="003645AA" w:rsidRPr="00607B6B" w:rsidRDefault="00EF7AA5"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lastRenderedPageBreak/>
              <w:t>23</w:t>
            </w:r>
            <w:r w:rsidR="003645AA" w:rsidRPr="00607B6B">
              <w:rPr>
                <w:rFonts w:eastAsia="Times New Roman" w:cstheme="minorHAnsi"/>
                <w:color w:val="002060"/>
                <w:sz w:val="24"/>
                <w:szCs w:val="24"/>
              </w:rPr>
              <w:t>.</w:t>
            </w:r>
          </w:p>
        </w:tc>
        <w:tc>
          <w:tcPr>
            <w:tcW w:w="5931" w:type="dxa"/>
            <w:tcBorders>
              <w:left w:val="single" w:sz="4" w:space="0" w:color="000000"/>
              <w:bottom w:val="single" w:sz="4" w:space="0" w:color="auto"/>
            </w:tcBorders>
            <w:vAlign w:val="center"/>
          </w:tcPr>
          <w:p w14:paraId="6A95F554" w14:textId="4B6FCA9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4044E2"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w:t>
            </w:r>
            <w:r w:rsidR="004B756E" w:rsidRPr="00607B6B">
              <w:rPr>
                <w:rFonts w:eastAsia="Times New Roman" w:cstheme="minorHAnsi"/>
                <w:b/>
                <w:color w:val="002060"/>
                <w:sz w:val="24"/>
                <w:szCs w:val="24"/>
              </w:rPr>
              <w:t xml:space="preserve">cu </w:t>
            </w:r>
            <w:r w:rsidRPr="00607B6B">
              <w:rPr>
                <w:rFonts w:eastAsia="Times New Roman" w:cstheme="minorHAnsi"/>
                <w:b/>
                <w:color w:val="002060"/>
                <w:sz w:val="24"/>
                <w:szCs w:val="24"/>
              </w:rPr>
              <w:t xml:space="preserve"> dotări</w:t>
            </w:r>
            <w:r w:rsidRPr="00607B6B">
              <w:rPr>
                <w:rFonts w:eastAsia="Times New Roman" w:cstheme="minorHAnsi"/>
                <w:color w:val="002060"/>
                <w:sz w:val="24"/>
                <w:szCs w:val="24"/>
              </w:rPr>
              <w:t xml:space="preserve"> care prezint</w:t>
            </w:r>
            <w:r w:rsidR="004B756E" w:rsidRPr="00607B6B">
              <w:rPr>
                <w:rFonts w:eastAsia="Times New Roman" w:cstheme="minorHAnsi"/>
                <w:color w:val="002060"/>
                <w:sz w:val="24"/>
                <w:szCs w:val="24"/>
              </w:rPr>
              <w:t>ă</w:t>
            </w:r>
            <w:r w:rsidRPr="00607B6B">
              <w:rPr>
                <w:rFonts w:eastAsia="Times New Roman" w:cstheme="minorHAnsi"/>
                <w:color w:val="002060"/>
                <w:sz w:val="24"/>
                <w:szCs w:val="24"/>
              </w:rPr>
              <w:t xml:space="preserve"> amplasarea, montajul, inclusiv cote, dimensiuni, </w:t>
            </w:r>
            <w:proofErr w:type="spellStart"/>
            <w:r w:rsidRPr="00607B6B">
              <w:rPr>
                <w:rFonts w:eastAsia="Times New Roman" w:cstheme="minorHAnsi"/>
                <w:color w:val="002060"/>
                <w:sz w:val="24"/>
                <w:szCs w:val="24"/>
              </w:rPr>
              <w:t>secţiuni</w:t>
            </w:r>
            <w:proofErr w:type="spellEnd"/>
            <w:r w:rsidRPr="00607B6B">
              <w:rPr>
                <w:rFonts w:eastAsia="Times New Roman" w:cstheme="minorHAnsi"/>
                <w:color w:val="002060"/>
                <w:sz w:val="24"/>
                <w:szCs w:val="24"/>
              </w:rPr>
              <w:t xml:space="preserve">, vederi, tablouri de dotări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altele asemenea, pentru:</w:t>
            </w:r>
          </w:p>
          <w:p w14:paraId="15F18789"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piese de mobilier?</w:t>
            </w:r>
          </w:p>
          <w:p w14:paraId="6DE95B73"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elemente de inventar gospodăresc?</w:t>
            </w:r>
          </w:p>
          <w:p w14:paraId="2C662BF6"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dotări cu mijloace tehnice de apărare împotriva incendiilor?</w:t>
            </w:r>
          </w:p>
          <w:p w14:paraId="66B14678" w14:textId="2584369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dotări necesare </w:t>
            </w:r>
            <w:r w:rsidR="004044E2" w:rsidRPr="00607B6B">
              <w:rPr>
                <w:rFonts w:eastAsia="Times New Roman" w:cstheme="minorHAnsi"/>
                <w:color w:val="002060"/>
                <w:sz w:val="24"/>
                <w:szCs w:val="24"/>
              </w:rPr>
              <w:t>securității</w:t>
            </w:r>
            <w:r w:rsidRPr="00607B6B">
              <w:rPr>
                <w:rFonts w:eastAsia="Times New Roman" w:cstheme="minorHAnsi"/>
                <w:color w:val="002060"/>
                <w:sz w:val="24"/>
                <w:szCs w:val="24"/>
              </w:rPr>
              <w:t xml:space="preserve"> muncii?</w:t>
            </w:r>
          </w:p>
          <w:p w14:paraId="39E95C16" w14:textId="5B24882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alte dotări necesare în </w:t>
            </w:r>
            <w:r w:rsidR="004B756E" w:rsidRPr="00607B6B">
              <w:rPr>
                <w:rFonts w:eastAsia="Times New Roman" w:cstheme="minorHAnsi"/>
                <w:color w:val="002060"/>
                <w:sz w:val="24"/>
                <w:szCs w:val="24"/>
              </w:rPr>
              <w:t>funcție</w:t>
            </w:r>
            <w:r w:rsidRPr="00607B6B">
              <w:rPr>
                <w:rFonts w:eastAsia="Times New Roman" w:cstheme="minorHAnsi"/>
                <w:color w:val="002060"/>
                <w:sz w:val="24"/>
                <w:szCs w:val="24"/>
              </w:rPr>
              <w:t xml:space="preserve"> de specific, daca este cazul?</w:t>
            </w:r>
          </w:p>
        </w:tc>
        <w:tc>
          <w:tcPr>
            <w:tcW w:w="709" w:type="dxa"/>
            <w:tcBorders>
              <w:left w:val="single" w:sz="4" w:space="0" w:color="000000"/>
              <w:bottom w:val="single" w:sz="4" w:space="0" w:color="auto"/>
            </w:tcBorders>
            <w:vAlign w:val="center"/>
          </w:tcPr>
          <w:p w14:paraId="487E807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81288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9FA577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auto"/>
              <w:right w:val="single" w:sz="4" w:space="0" w:color="000000"/>
            </w:tcBorders>
            <w:vAlign w:val="center"/>
          </w:tcPr>
          <w:p w14:paraId="53FACDB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51F8EC3" w14:textId="77777777" w:rsidTr="00422306">
        <w:trPr>
          <w:trHeight w:val="1252"/>
        </w:trPr>
        <w:tc>
          <w:tcPr>
            <w:tcW w:w="1440" w:type="dxa"/>
            <w:tcBorders>
              <w:top w:val="single" w:sz="4" w:space="0" w:color="auto"/>
              <w:left w:val="single" w:sz="4" w:space="0" w:color="000000"/>
              <w:bottom w:val="single" w:sz="4" w:space="0" w:color="auto"/>
            </w:tcBorders>
            <w:vAlign w:val="center"/>
          </w:tcPr>
          <w:p w14:paraId="04BAC0E8" w14:textId="610250BD" w:rsidR="003645AA" w:rsidRPr="00607B6B" w:rsidRDefault="00EF7AA5"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24</w:t>
            </w:r>
            <w:r w:rsidR="003645AA" w:rsidRPr="00607B6B">
              <w:rPr>
                <w:rFonts w:eastAsia="Times New Roman" w:cstheme="minorHAnsi"/>
                <w:color w:val="002060"/>
                <w:sz w:val="24"/>
                <w:szCs w:val="24"/>
              </w:rPr>
              <w:t>.</w:t>
            </w:r>
          </w:p>
        </w:tc>
        <w:tc>
          <w:tcPr>
            <w:tcW w:w="5931" w:type="dxa"/>
            <w:tcBorders>
              <w:top w:val="single" w:sz="4" w:space="0" w:color="auto"/>
              <w:left w:val="single" w:sz="4" w:space="0" w:color="000000"/>
              <w:bottom w:val="single" w:sz="4" w:space="0" w:color="auto"/>
            </w:tcBorders>
            <w:vAlign w:val="center"/>
          </w:tcPr>
          <w:p w14:paraId="0B873237" w14:textId="3419E196"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Materialele, </w:t>
            </w:r>
            <w:proofErr w:type="spellStart"/>
            <w:r w:rsidR="00C32128" w:rsidRPr="00C32128">
              <w:rPr>
                <w:rFonts w:eastAsia="Times New Roman" w:cstheme="minorHAnsi"/>
                <w:color w:val="002060"/>
                <w:sz w:val="24"/>
                <w:szCs w:val="24"/>
              </w:rPr>
              <w:t>confecțiile,</w:t>
            </w:r>
            <w:r w:rsidR="00C32128">
              <w:rPr>
                <w:rFonts w:eastAsia="Times New Roman" w:cstheme="minorHAnsi"/>
                <w:color w:val="002060"/>
                <w:sz w:val="24"/>
                <w:szCs w:val="24"/>
              </w:rPr>
              <w:t>elemente</w:t>
            </w:r>
            <w:proofErr w:type="spellEnd"/>
            <w:r w:rsidR="00C32128" w:rsidRPr="00C32128">
              <w:rPr>
                <w:rFonts w:eastAsia="Times New Roman" w:cstheme="minorHAnsi"/>
                <w:color w:val="002060"/>
                <w:sz w:val="24"/>
                <w:szCs w:val="24"/>
              </w:rPr>
              <w:t xml:space="preserve"> </w:t>
            </w:r>
            <w:r w:rsidRPr="00C32128">
              <w:rPr>
                <w:rFonts w:eastAsia="Times New Roman" w:cstheme="minorHAnsi"/>
                <w:color w:val="002060"/>
                <w:sz w:val="24"/>
                <w:szCs w:val="24"/>
              </w:rPr>
              <w:t xml:space="preserve">prefabricate, utilajele tehnologice si echipamentele sunt definite prin parametrii, </w:t>
            </w:r>
            <w:r w:rsidR="00C32128" w:rsidRPr="00C32128">
              <w:rPr>
                <w:rFonts w:eastAsia="Times New Roman" w:cstheme="minorHAnsi"/>
                <w:color w:val="002060"/>
                <w:sz w:val="24"/>
                <w:szCs w:val="24"/>
              </w:rPr>
              <w:t>performan</w:t>
            </w:r>
            <w:r w:rsidR="00C32128">
              <w:rPr>
                <w:rFonts w:eastAsia="Times New Roman" w:cstheme="minorHAnsi"/>
                <w:color w:val="002060"/>
                <w:sz w:val="24"/>
                <w:szCs w:val="24"/>
              </w:rPr>
              <w:t>ț</w:t>
            </w:r>
            <w:r w:rsidR="00C32128" w:rsidRPr="00C32128">
              <w:rPr>
                <w:rFonts w:eastAsia="Times New Roman" w:cstheme="minorHAnsi"/>
                <w:color w:val="002060"/>
                <w:sz w:val="24"/>
                <w:szCs w:val="24"/>
              </w:rPr>
              <w:t xml:space="preserve">e </w:t>
            </w:r>
            <w:r w:rsidRPr="00C32128">
              <w:rPr>
                <w:rFonts w:eastAsia="Times New Roman" w:cstheme="minorHAnsi"/>
                <w:color w:val="002060"/>
                <w:sz w:val="24"/>
                <w:szCs w:val="24"/>
              </w:rPr>
              <w:t xml:space="preserve">si caracteristici, </w:t>
            </w:r>
            <w:r w:rsidR="004B756E" w:rsidRPr="00C32128">
              <w:rPr>
                <w:rFonts w:eastAsia="Times New Roman" w:cstheme="minorHAnsi"/>
                <w:color w:val="002060"/>
                <w:sz w:val="24"/>
                <w:szCs w:val="24"/>
              </w:rPr>
              <w:t>fără</w:t>
            </w:r>
            <w:r w:rsidRPr="00C32128">
              <w:rPr>
                <w:rFonts w:eastAsia="Times New Roman" w:cstheme="minorHAnsi"/>
                <w:color w:val="002060"/>
                <w:sz w:val="24"/>
                <w:szCs w:val="24"/>
              </w:rPr>
              <w:t xml:space="preserve"> a se face referiri sau trimiteri la m</w:t>
            </w:r>
            <w:r w:rsidR="004B756E" w:rsidRPr="00C32128">
              <w:rPr>
                <w:rFonts w:eastAsia="Times New Roman" w:cstheme="minorHAnsi"/>
                <w:color w:val="002060"/>
                <w:sz w:val="24"/>
                <w:szCs w:val="24"/>
              </w:rPr>
              <w:t>ă</w:t>
            </w:r>
            <w:r w:rsidRPr="00C32128">
              <w:rPr>
                <w:rFonts w:eastAsia="Times New Roman" w:cstheme="minorHAnsi"/>
                <w:color w:val="002060"/>
                <w:sz w:val="24"/>
                <w:szCs w:val="24"/>
              </w:rPr>
              <w:t xml:space="preserve">rci de fabrica, </w:t>
            </w:r>
            <w:r w:rsidR="004B756E" w:rsidRPr="00C32128">
              <w:rPr>
                <w:rFonts w:eastAsia="Times New Roman" w:cstheme="minorHAnsi"/>
                <w:color w:val="002060"/>
                <w:sz w:val="24"/>
                <w:szCs w:val="24"/>
              </w:rPr>
              <w:t>producători</w:t>
            </w:r>
            <w:r w:rsidRPr="00C32128">
              <w:rPr>
                <w:rFonts w:eastAsia="Times New Roman" w:cstheme="minorHAnsi"/>
                <w:color w:val="002060"/>
                <w:sz w:val="24"/>
                <w:szCs w:val="24"/>
              </w:rPr>
              <w:t xml:space="preserve">, furnizori, etc? </w:t>
            </w:r>
          </w:p>
          <w:p w14:paraId="5C9E28B8" w14:textId="57E21220" w:rsidR="003645AA" w:rsidRPr="00607B6B"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Nu exista </w:t>
            </w:r>
            <w:r w:rsidR="004044E2" w:rsidRPr="00C32128">
              <w:rPr>
                <w:rFonts w:eastAsia="Times New Roman" w:cstheme="minorHAnsi"/>
                <w:color w:val="002060"/>
                <w:sz w:val="24"/>
                <w:szCs w:val="24"/>
              </w:rPr>
              <w:t>recomandări</w:t>
            </w:r>
            <w:r w:rsidRPr="00C32128">
              <w:rPr>
                <w:rFonts w:eastAsia="Times New Roman" w:cstheme="minorHAnsi"/>
                <w:color w:val="002060"/>
                <w:sz w:val="24"/>
                <w:szCs w:val="24"/>
              </w:rPr>
              <w:t xml:space="preserve"> sau </w:t>
            </w:r>
            <w:r w:rsidR="004044E2" w:rsidRPr="00C32128">
              <w:rPr>
                <w:rFonts w:eastAsia="Times New Roman" w:cstheme="minorHAnsi"/>
                <w:color w:val="002060"/>
                <w:sz w:val="24"/>
                <w:szCs w:val="24"/>
              </w:rPr>
              <w:t>precizări</w:t>
            </w:r>
            <w:r w:rsidRPr="00C32128">
              <w:rPr>
                <w:rFonts w:eastAsia="Times New Roman" w:cstheme="minorHAnsi"/>
                <w:color w:val="002060"/>
                <w:sz w:val="24"/>
                <w:szCs w:val="24"/>
              </w:rPr>
              <w:t xml:space="preserve"> care sa </w:t>
            </w:r>
            <w:r w:rsidR="004044E2" w:rsidRPr="00C32128">
              <w:rPr>
                <w:rFonts w:eastAsia="Times New Roman" w:cstheme="minorHAnsi"/>
                <w:color w:val="002060"/>
                <w:sz w:val="24"/>
                <w:szCs w:val="24"/>
              </w:rPr>
              <w:t>reducă</w:t>
            </w:r>
            <w:r w:rsidRPr="00C32128">
              <w:rPr>
                <w:rFonts w:eastAsia="Times New Roman" w:cstheme="minorHAnsi"/>
                <w:color w:val="002060"/>
                <w:sz w:val="24"/>
                <w:szCs w:val="24"/>
              </w:rPr>
              <w:t xml:space="preserve"> concuren</w:t>
            </w:r>
            <w:r w:rsidR="004044E2" w:rsidRPr="00C32128">
              <w:rPr>
                <w:rFonts w:eastAsia="Times New Roman" w:cstheme="minorHAnsi"/>
                <w:color w:val="002060"/>
                <w:sz w:val="24"/>
                <w:szCs w:val="24"/>
              </w:rPr>
              <w:t>ț</w:t>
            </w:r>
            <w:r w:rsidRPr="00C32128">
              <w:rPr>
                <w:rFonts w:eastAsia="Times New Roman" w:cstheme="minorHAnsi"/>
                <w:color w:val="002060"/>
                <w:sz w:val="24"/>
                <w:szCs w:val="24"/>
              </w:rPr>
              <w:t>a?</w:t>
            </w:r>
          </w:p>
        </w:tc>
        <w:tc>
          <w:tcPr>
            <w:tcW w:w="709" w:type="dxa"/>
            <w:tcBorders>
              <w:top w:val="single" w:sz="4" w:space="0" w:color="auto"/>
              <w:left w:val="single" w:sz="4" w:space="0" w:color="000000"/>
              <w:bottom w:val="single" w:sz="4" w:space="0" w:color="auto"/>
            </w:tcBorders>
            <w:vAlign w:val="center"/>
          </w:tcPr>
          <w:p w14:paraId="3A8CF24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4C37B36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0FE9A0C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top w:val="single" w:sz="4" w:space="0" w:color="auto"/>
              <w:left w:val="single" w:sz="4" w:space="0" w:color="000000"/>
              <w:bottom w:val="single" w:sz="4" w:space="0" w:color="auto"/>
              <w:right w:val="single" w:sz="4" w:space="0" w:color="000000"/>
            </w:tcBorders>
            <w:vAlign w:val="center"/>
          </w:tcPr>
          <w:p w14:paraId="10C9B48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CB41391" w14:textId="77777777" w:rsidTr="00422306">
        <w:trPr>
          <w:trHeight w:val="853"/>
        </w:trPr>
        <w:tc>
          <w:tcPr>
            <w:tcW w:w="1440" w:type="dxa"/>
            <w:tcBorders>
              <w:top w:val="single" w:sz="4" w:space="0" w:color="auto"/>
              <w:left w:val="single" w:sz="4" w:space="0" w:color="000000"/>
              <w:bottom w:val="single" w:sz="4" w:space="0" w:color="auto"/>
            </w:tcBorders>
            <w:vAlign w:val="center"/>
          </w:tcPr>
          <w:p w14:paraId="46B4A203" w14:textId="385E3E32" w:rsidR="003645AA" w:rsidRPr="00607B6B" w:rsidRDefault="00EF7AA5"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25</w:t>
            </w:r>
            <w:r w:rsidR="003645AA" w:rsidRPr="00607B6B">
              <w:rPr>
                <w:rFonts w:eastAsia="Times New Roman" w:cstheme="minorHAnsi"/>
                <w:color w:val="002060"/>
                <w:sz w:val="24"/>
                <w:szCs w:val="24"/>
              </w:rPr>
              <w:t>.</w:t>
            </w:r>
          </w:p>
        </w:tc>
        <w:tc>
          <w:tcPr>
            <w:tcW w:w="5931" w:type="dxa"/>
            <w:tcBorders>
              <w:top w:val="single" w:sz="4" w:space="0" w:color="auto"/>
              <w:left w:val="single" w:sz="4" w:space="0" w:color="000000"/>
              <w:bottom w:val="single" w:sz="4" w:space="0" w:color="auto"/>
            </w:tcBorders>
            <w:vAlign w:val="center"/>
          </w:tcPr>
          <w:p w14:paraId="1AB81865" w14:textId="5FF017D9"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detalii de </w:t>
            </w:r>
            <w:r w:rsidR="005538CB" w:rsidRPr="00607B6B">
              <w:rPr>
                <w:rFonts w:eastAsia="Times New Roman" w:cstheme="minorHAnsi"/>
                <w:b/>
                <w:color w:val="002060"/>
                <w:sz w:val="24"/>
                <w:szCs w:val="24"/>
              </w:rPr>
              <w:t>execuție</w:t>
            </w:r>
            <w:r w:rsidRPr="00607B6B">
              <w:rPr>
                <w:rFonts w:eastAsia="Times New Roman" w:cstheme="minorHAnsi"/>
                <w:color w:val="002060"/>
                <w:sz w:val="24"/>
                <w:szCs w:val="24"/>
              </w:rPr>
              <w:t xml:space="preserve"> privind alcătuirea, asamblarea, executarea, montarea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alte asemenea </w:t>
            </w:r>
            <w:r w:rsidR="005538CB" w:rsidRPr="00607B6B">
              <w:rPr>
                <w:rFonts w:eastAsia="Times New Roman" w:cstheme="minorHAnsi"/>
                <w:color w:val="002060"/>
                <w:sz w:val="24"/>
                <w:szCs w:val="24"/>
              </w:rPr>
              <w:t>operațiuni</w:t>
            </w:r>
            <w:r w:rsidRPr="00607B6B">
              <w:rPr>
                <w:rFonts w:eastAsia="Times New Roman" w:cstheme="minorHAnsi"/>
                <w:color w:val="002060"/>
                <w:sz w:val="24"/>
                <w:szCs w:val="24"/>
              </w:rPr>
              <w:t xml:space="preserve"> privind </w:t>
            </w:r>
            <w:r w:rsidR="005538CB" w:rsidRPr="00607B6B">
              <w:rPr>
                <w:rFonts w:eastAsia="Times New Roman" w:cstheme="minorHAnsi"/>
                <w:color w:val="002060"/>
                <w:sz w:val="24"/>
                <w:szCs w:val="24"/>
              </w:rPr>
              <w:t>p</w:t>
            </w:r>
            <w:r w:rsidR="006B0591">
              <w:rPr>
                <w:rFonts w:eastAsia="Times New Roman" w:cstheme="minorHAnsi"/>
                <w:color w:val="002060"/>
                <w:sz w:val="24"/>
                <w:szCs w:val="24"/>
              </w:rPr>
              <w:t>ă</w:t>
            </w:r>
            <w:r w:rsidR="005538CB" w:rsidRPr="00607B6B">
              <w:rPr>
                <w:rFonts w:eastAsia="Times New Roman" w:cstheme="minorHAnsi"/>
                <w:color w:val="002060"/>
                <w:sz w:val="24"/>
                <w:szCs w:val="24"/>
              </w:rPr>
              <w:t>rți</w:t>
            </w:r>
            <w:r w:rsidRPr="00607B6B">
              <w:rPr>
                <w:rFonts w:eastAsia="Times New Roman" w:cstheme="minorHAnsi"/>
                <w:color w:val="002060"/>
                <w:sz w:val="24"/>
                <w:szCs w:val="24"/>
              </w:rPr>
              <w:t xml:space="preserve">/elemente de </w:t>
            </w:r>
            <w:r w:rsidR="005538CB" w:rsidRPr="00607B6B">
              <w:rPr>
                <w:rFonts w:eastAsia="Times New Roman" w:cstheme="minorHAnsi"/>
                <w:color w:val="002060"/>
                <w:sz w:val="24"/>
                <w:szCs w:val="24"/>
              </w:rPr>
              <w:t>construcție</w:t>
            </w:r>
            <w:r w:rsidRPr="00607B6B">
              <w:rPr>
                <w:rFonts w:eastAsia="Times New Roman" w:cstheme="minorHAnsi"/>
                <w:color w:val="002060"/>
                <w:sz w:val="24"/>
                <w:szCs w:val="24"/>
              </w:rPr>
              <w:t xml:space="preserve"> ori de </w:t>
            </w:r>
            <w:r w:rsidR="005538CB" w:rsidRPr="00607B6B">
              <w:rPr>
                <w:rFonts w:eastAsia="Times New Roman" w:cstheme="minorHAnsi"/>
                <w:color w:val="002060"/>
                <w:sz w:val="24"/>
                <w:szCs w:val="24"/>
              </w:rPr>
              <w:t>instalații</w:t>
            </w:r>
            <w:r w:rsidRPr="00607B6B">
              <w:rPr>
                <w:rFonts w:eastAsia="Times New Roman" w:cstheme="minorHAnsi"/>
                <w:color w:val="002060"/>
                <w:sz w:val="24"/>
                <w:szCs w:val="24"/>
              </w:rPr>
              <w:t xml:space="preserve"> aferente acesteia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care indică dimensiuni, materiale, tehnologii de </w:t>
            </w:r>
            <w:r w:rsidR="005538CB" w:rsidRPr="00C32128">
              <w:rPr>
                <w:rFonts w:eastAsia="Times New Roman" w:cstheme="minorHAnsi"/>
                <w:color w:val="002060"/>
                <w:sz w:val="24"/>
                <w:szCs w:val="24"/>
              </w:rPr>
              <w:t>execuție</w:t>
            </w:r>
            <w:r w:rsidRPr="00C32128">
              <w:rPr>
                <w:rFonts w:eastAsia="Times New Roman" w:cstheme="minorHAnsi"/>
                <w:color w:val="002060"/>
                <w:sz w:val="24"/>
                <w:szCs w:val="24"/>
              </w:rPr>
              <w:t xml:space="preserve">, precum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legături între elementele constructive structurale/nestructurale ale obiectivului de </w:t>
            </w:r>
            <w:r w:rsidR="005538CB" w:rsidRPr="00C32128">
              <w:rPr>
                <w:rFonts w:eastAsia="Times New Roman" w:cstheme="minorHAnsi"/>
                <w:color w:val="002060"/>
                <w:sz w:val="24"/>
                <w:szCs w:val="24"/>
              </w:rPr>
              <w:t>investiții</w:t>
            </w:r>
            <w:r w:rsidRPr="00C32128">
              <w:rPr>
                <w:rFonts w:eastAsia="Times New Roman" w:cstheme="minorHAnsi"/>
                <w:color w:val="002060"/>
                <w:sz w:val="24"/>
                <w:szCs w:val="24"/>
              </w:rPr>
              <w:t>?</w:t>
            </w:r>
          </w:p>
        </w:tc>
        <w:tc>
          <w:tcPr>
            <w:tcW w:w="709" w:type="dxa"/>
            <w:tcBorders>
              <w:top w:val="single" w:sz="4" w:space="0" w:color="auto"/>
              <w:left w:val="single" w:sz="4" w:space="0" w:color="000000"/>
              <w:bottom w:val="single" w:sz="4" w:space="0" w:color="auto"/>
            </w:tcBorders>
            <w:vAlign w:val="center"/>
          </w:tcPr>
          <w:p w14:paraId="238CA33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655E94F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788526E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top w:val="single" w:sz="4" w:space="0" w:color="auto"/>
              <w:left w:val="single" w:sz="4" w:space="0" w:color="000000"/>
              <w:bottom w:val="single" w:sz="4" w:space="0" w:color="auto"/>
              <w:right w:val="single" w:sz="4" w:space="0" w:color="000000"/>
            </w:tcBorders>
            <w:vAlign w:val="center"/>
          </w:tcPr>
          <w:p w14:paraId="2732A36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774BAD7" w14:textId="77777777" w:rsidTr="00422306">
        <w:tc>
          <w:tcPr>
            <w:tcW w:w="1440" w:type="dxa"/>
            <w:tcBorders>
              <w:top w:val="single" w:sz="4" w:space="0" w:color="auto"/>
              <w:left w:val="single" w:sz="4" w:space="0" w:color="000000"/>
              <w:bottom w:val="single" w:sz="4" w:space="0" w:color="000000"/>
            </w:tcBorders>
            <w:vAlign w:val="center"/>
          </w:tcPr>
          <w:p w14:paraId="520B1789" w14:textId="5D115FAB" w:rsidR="003645AA" w:rsidRPr="00607B6B" w:rsidRDefault="00EF7AA5" w:rsidP="00EF7AA5">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26</w:t>
            </w:r>
            <w:r w:rsidR="004044E2" w:rsidRPr="00607B6B">
              <w:rPr>
                <w:rFonts w:eastAsia="Times New Roman" w:cstheme="minorHAnsi"/>
                <w:color w:val="002060"/>
                <w:sz w:val="24"/>
                <w:szCs w:val="24"/>
              </w:rPr>
              <w:t>.</w:t>
            </w:r>
          </w:p>
        </w:tc>
        <w:tc>
          <w:tcPr>
            <w:tcW w:w="5931" w:type="dxa"/>
            <w:tcBorders>
              <w:top w:val="single" w:sz="4" w:space="0" w:color="auto"/>
              <w:left w:val="single" w:sz="4" w:space="0" w:color="000000"/>
              <w:bottom w:val="single" w:sz="4" w:space="0" w:color="000000"/>
            </w:tcBorders>
            <w:vAlign w:val="center"/>
          </w:tcPr>
          <w:p w14:paraId="0E92CC32" w14:textId="79494D1A" w:rsidR="003645AA" w:rsidRPr="00607B6B" w:rsidRDefault="003645AA" w:rsidP="00607B6B">
            <w:p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În cazul în care </w:t>
            </w:r>
            <w:r w:rsidR="001F105D" w:rsidRPr="00607B6B">
              <w:rPr>
                <w:rFonts w:eastAsia="Times New Roman" w:cstheme="minorHAnsi"/>
                <w:color w:val="002060"/>
                <w:sz w:val="24"/>
                <w:szCs w:val="24"/>
              </w:rPr>
              <w:t>planșele</w:t>
            </w:r>
            <w:r w:rsidRPr="00607B6B">
              <w:rPr>
                <w:rFonts w:eastAsia="Times New Roman" w:cstheme="minorHAnsi"/>
                <w:color w:val="002060"/>
                <w:sz w:val="24"/>
                <w:szCs w:val="24"/>
              </w:rPr>
              <w:t xml:space="preserve"> au fost anexate la cererea de </w:t>
            </w:r>
            <w:r w:rsidR="001F105D" w:rsidRPr="00607B6B">
              <w:rPr>
                <w:rFonts w:eastAsia="Times New Roman" w:cstheme="minorHAnsi"/>
                <w:color w:val="002060"/>
                <w:sz w:val="24"/>
                <w:szCs w:val="24"/>
              </w:rPr>
              <w:t>finanțare</w:t>
            </w:r>
            <w:r w:rsidRPr="00607B6B">
              <w:rPr>
                <w:rFonts w:eastAsia="Times New Roman" w:cstheme="minorHAnsi"/>
                <w:color w:val="002060"/>
                <w:sz w:val="24"/>
                <w:szCs w:val="24"/>
              </w:rPr>
              <w:t xml:space="preserve"> în format scanat, </w:t>
            </w:r>
            <w:r w:rsidR="005538CB" w:rsidRPr="00607B6B">
              <w:rPr>
                <w:rFonts w:eastAsia="Times New Roman" w:cstheme="minorHAnsi"/>
                <w:color w:val="002060"/>
                <w:sz w:val="24"/>
                <w:szCs w:val="24"/>
              </w:rPr>
              <w:t>după</w:t>
            </w:r>
            <w:r w:rsidRPr="00607B6B">
              <w:rPr>
                <w:rFonts w:eastAsia="Times New Roman" w:cstheme="minorHAnsi"/>
                <w:color w:val="002060"/>
                <w:sz w:val="24"/>
                <w:szCs w:val="24"/>
              </w:rPr>
              <w:t xml:space="preserve"> ce au fost semnate și ștampilate de elaboratori: este prezentă </w:t>
            </w:r>
            <w:r w:rsidR="004044E2" w:rsidRPr="00607B6B">
              <w:rPr>
                <w:rFonts w:eastAsia="Times New Roman" w:cstheme="minorHAnsi"/>
                <w:color w:val="002060"/>
                <w:sz w:val="24"/>
                <w:szCs w:val="24"/>
              </w:rPr>
              <w:t>semnătura</w:t>
            </w:r>
            <w:r w:rsidRPr="00607B6B">
              <w:rPr>
                <w:rFonts w:eastAsia="Times New Roman" w:cstheme="minorHAnsi"/>
                <w:color w:val="002060"/>
                <w:sz w:val="24"/>
                <w:szCs w:val="24"/>
              </w:rPr>
              <w:t xml:space="preserve"> </w:t>
            </w:r>
            <w:r w:rsidR="005538CB" w:rsidRPr="00607B6B">
              <w:rPr>
                <w:rFonts w:eastAsia="Times New Roman" w:cstheme="minorHAnsi"/>
                <w:color w:val="002060"/>
                <w:sz w:val="24"/>
                <w:szCs w:val="24"/>
              </w:rPr>
              <w:t>ș</w:t>
            </w:r>
            <w:r w:rsidRPr="00607B6B">
              <w:rPr>
                <w:rFonts w:eastAsia="Times New Roman" w:cstheme="minorHAnsi"/>
                <w:color w:val="002060"/>
                <w:sz w:val="24"/>
                <w:szCs w:val="24"/>
              </w:rPr>
              <w:t xml:space="preserve">i stampila tuturor persoanelor nominalizate </w:t>
            </w:r>
            <w:r w:rsidR="005538CB" w:rsidRPr="00607B6B">
              <w:rPr>
                <w:rFonts w:eastAsia="Times New Roman" w:cstheme="minorHAnsi"/>
                <w:color w:val="002060"/>
                <w:sz w:val="24"/>
                <w:szCs w:val="24"/>
              </w:rPr>
              <w:t>î</w:t>
            </w:r>
            <w:r w:rsidRPr="00607B6B">
              <w:rPr>
                <w:rFonts w:eastAsia="Times New Roman" w:cstheme="minorHAnsi"/>
                <w:color w:val="002060"/>
                <w:sz w:val="24"/>
                <w:szCs w:val="24"/>
              </w:rPr>
              <w:t xml:space="preserve">n </w:t>
            </w:r>
            <w:r w:rsidR="005538CB" w:rsidRPr="00607B6B">
              <w:rPr>
                <w:rFonts w:eastAsia="Times New Roman" w:cstheme="minorHAnsi"/>
                <w:color w:val="002060"/>
                <w:sz w:val="24"/>
                <w:szCs w:val="24"/>
              </w:rPr>
              <w:t>cartuș</w:t>
            </w:r>
            <w:r w:rsidRPr="00607B6B">
              <w:rPr>
                <w:rFonts w:eastAsia="Times New Roman" w:cstheme="minorHAnsi"/>
                <w:color w:val="002060"/>
                <w:sz w:val="24"/>
                <w:szCs w:val="24"/>
              </w:rPr>
              <w:t>, în conformitate cu prevederile legale, inclusiv:</w:t>
            </w:r>
          </w:p>
          <w:p w14:paraId="30B06372" w14:textId="3EE0EA4A"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a proiectantului general /  </w:t>
            </w:r>
            <w:r w:rsidR="005538CB" w:rsidRPr="00607B6B">
              <w:rPr>
                <w:rFonts w:eastAsia="Times New Roman" w:cstheme="minorHAnsi"/>
                <w:color w:val="002060"/>
                <w:sz w:val="24"/>
                <w:szCs w:val="24"/>
              </w:rPr>
              <w:t>șefului</w:t>
            </w:r>
            <w:r w:rsidRPr="00607B6B">
              <w:rPr>
                <w:rFonts w:eastAsia="Times New Roman" w:cstheme="minorHAnsi"/>
                <w:color w:val="002060"/>
                <w:sz w:val="24"/>
                <w:szCs w:val="24"/>
              </w:rPr>
              <w:t xml:space="preserve"> de proiect ?</w:t>
            </w:r>
          </w:p>
          <w:p w14:paraId="79E3D89D" w14:textId="01029E53"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lastRenderedPageBreak/>
              <w:t xml:space="preserve">arhitectului cu drept de </w:t>
            </w:r>
            <w:r w:rsidR="005538CB" w:rsidRPr="00607B6B">
              <w:rPr>
                <w:rFonts w:eastAsia="Times New Roman" w:cstheme="minorHAnsi"/>
                <w:color w:val="002060"/>
                <w:sz w:val="24"/>
                <w:szCs w:val="24"/>
              </w:rPr>
              <w:t>semnătură</w:t>
            </w:r>
            <w:r w:rsidRPr="00607B6B">
              <w:rPr>
                <w:rFonts w:eastAsia="Times New Roman" w:cstheme="minorHAnsi"/>
                <w:color w:val="002060"/>
                <w:sz w:val="24"/>
                <w:szCs w:val="24"/>
              </w:rPr>
              <w:t xml:space="preserve">, cu ștampila cu </w:t>
            </w:r>
            <w:r w:rsidR="005538CB" w:rsidRPr="00607B6B">
              <w:rPr>
                <w:rFonts w:eastAsia="Times New Roman" w:cstheme="minorHAnsi"/>
                <w:color w:val="002060"/>
                <w:sz w:val="24"/>
                <w:szCs w:val="24"/>
              </w:rPr>
              <w:t>număr</w:t>
            </w:r>
            <w:r w:rsidRPr="00607B6B">
              <w:rPr>
                <w:rFonts w:eastAsia="Times New Roman" w:cstheme="minorHAnsi"/>
                <w:color w:val="002060"/>
                <w:sz w:val="24"/>
                <w:szCs w:val="24"/>
              </w:rPr>
              <w:t xml:space="preserve"> de </w:t>
            </w:r>
            <w:r w:rsidR="001F105D" w:rsidRPr="00607B6B">
              <w:rPr>
                <w:rFonts w:eastAsia="Times New Roman" w:cstheme="minorHAnsi"/>
                <w:color w:val="002060"/>
                <w:sz w:val="24"/>
                <w:szCs w:val="24"/>
              </w:rPr>
              <w:t>înregistrare</w:t>
            </w:r>
            <w:r w:rsidRPr="00607B6B">
              <w:rPr>
                <w:rFonts w:eastAsia="Times New Roman" w:cstheme="minorHAnsi"/>
                <w:color w:val="002060"/>
                <w:sz w:val="24"/>
                <w:szCs w:val="24"/>
              </w:rPr>
              <w:t xml:space="preserve"> in tabloul </w:t>
            </w:r>
            <w:r w:rsidR="001F105D" w:rsidRPr="00607B6B">
              <w:rPr>
                <w:rFonts w:eastAsia="Times New Roman" w:cstheme="minorHAnsi"/>
                <w:color w:val="002060"/>
                <w:sz w:val="24"/>
                <w:szCs w:val="24"/>
              </w:rPr>
              <w:t>național</w:t>
            </w:r>
            <w:r w:rsidRPr="00607B6B">
              <w:rPr>
                <w:rFonts w:eastAsia="Times New Roman" w:cstheme="minorHAnsi"/>
                <w:color w:val="002060"/>
                <w:sz w:val="24"/>
                <w:szCs w:val="24"/>
              </w:rPr>
              <w:t xml:space="preserve"> TNA, conform reglementări OAR ?</w:t>
            </w:r>
          </w:p>
          <w:p w14:paraId="34F9F4D3" w14:textId="1A0567F1" w:rsidR="003645AA" w:rsidRPr="00607B6B" w:rsidRDefault="001F105D"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proiectanților</w:t>
            </w:r>
            <w:r w:rsidR="003645AA" w:rsidRPr="00607B6B">
              <w:rPr>
                <w:rFonts w:eastAsia="Times New Roman" w:cstheme="minorHAnsi"/>
                <w:color w:val="002060"/>
                <w:sz w:val="24"/>
                <w:szCs w:val="24"/>
              </w:rPr>
              <w:t xml:space="preserve"> de specialitate?</w:t>
            </w:r>
          </w:p>
          <w:p w14:paraId="74320ACE" w14:textId="53AD1D61"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expertului tehnic, unde este cazul, conform prevederilor legale?</w:t>
            </w:r>
          </w:p>
          <w:p w14:paraId="3ED57DF7" w14:textId="77777777"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șeful de proiect complex, expert/specialist, in cazul monumentelor istorice?</w:t>
            </w:r>
          </w:p>
        </w:tc>
        <w:tc>
          <w:tcPr>
            <w:tcW w:w="709" w:type="dxa"/>
            <w:tcBorders>
              <w:top w:val="single" w:sz="4" w:space="0" w:color="auto"/>
              <w:left w:val="single" w:sz="4" w:space="0" w:color="000000"/>
              <w:bottom w:val="single" w:sz="4" w:space="0" w:color="000000"/>
            </w:tcBorders>
            <w:vAlign w:val="center"/>
          </w:tcPr>
          <w:p w14:paraId="1F4E53C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1AF009F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05BA8C4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top w:val="single" w:sz="4" w:space="0" w:color="auto"/>
              <w:left w:val="single" w:sz="4" w:space="0" w:color="000000"/>
              <w:bottom w:val="single" w:sz="4" w:space="0" w:color="000000"/>
              <w:right w:val="single" w:sz="4" w:space="0" w:color="000000"/>
            </w:tcBorders>
            <w:vAlign w:val="center"/>
          </w:tcPr>
          <w:p w14:paraId="60A3D023"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10899C67" w14:textId="77777777" w:rsidTr="00422306">
        <w:tc>
          <w:tcPr>
            <w:tcW w:w="1440" w:type="dxa"/>
            <w:tcBorders>
              <w:left w:val="single" w:sz="4" w:space="0" w:color="000000"/>
              <w:bottom w:val="single" w:sz="4" w:space="0" w:color="000000"/>
            </w:tcBorders>
            <w:vAlign w:val="center"/>
          </w:tcPr>
          <w:p w14:paraId="243081B4" w14:textId="138B1E11" w:rsidR="003645AA" w:rsidRPr="00607B6B" w:rsidRDefault="00EF7AA5" w:rsidP="00EF7AA5">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27</w:t>
            </w:r>
            <w:r w:rsidR="003645AA" w:rsidRPr="00607B6B">
              <w:rPr>
                <w:rFonts w:eastAsia="Times New Roman" w:cstheme="minorHAnsi"/>
                <w:color w:val="002060"/>
                <w:sz w:val="24"/>
                <w:szCs w:val="24"/>
              </w:rPr>
              <w:t>.</w:t>
            </w:r>
          </w:p>
        </w:tc>
        <w:tc>
          <w:tcPr>
            <w:tcW w:w="5931" w:type="dxa"/>
            <w:tcBorders>
              <w:left w:val="single" w:sz="4" w:space="0" w:color="000000"/>
              <w:bottom w:val="single" w:sz="4" w:space="0" w:color="000000"/>
            </w:tcBorders>
            <w:vAlign w:val="center"/>
          </w:tcPr>
          <w:p w14:paraId="73ECA7AF" w14:textId="028282E7" w:rsidR="003645AA" w:rsidRPr="00DA2BFA" w:rsidRDefault="003645AA" w:rsidP="00607B6B">
            <w:pPr>
              <w:snapToGrid w:val="0"/>
              <w:spacing w:before="60" w:after="0" w:line="240" w:lineRule="auto"/>
              <w:jc w:val="both"/>
              <w:rPr>
                <w:rFonts w:eastAsia="Times New Roman" w:cstheme="minorHAnsi"/>
                <w:color w:val="002060"/>
                <w:sz w:val="24"/>
                <w:szCs w:val="24"/>
              </w:rPr>
            </w:pPr>
            <w:r w:rsidRPr="00DA2BFA">
              <w:rPr>
                <w:rFonts w:eastAsia="Times New Roman" w:cstheme="minorHAnsi"/>
                <w:color w:val="002060"/>
                <w:sz w:val="24"/>
                <w:szCs w:val="24"/>
              </w:rPr>
              <w:t xml:space="preserve">Sunt </w:t>
            </w:r>
            <w:r w:rsidR="004044E2" w:rsidRPr="00DA2BFA">
              <w:rPr>
                <w:rFonts w:eastAsia="Times New Roman" w:cstheme="minorHAnsi"/>
                <w:color w:val="002060"/>
                <w:sz w:val="24"/>
                <w:szCs w:val="24"/>
              </w:rPr>
              <w:t>atașate</w:t>
            </w:r>
            <w:r w:rsidRPr="00DA2BFA">
              <w:rPr>
                <w:rFonts w:eastAsia="Times New Roman" w:cstheme="minorHAnsi"/>
                <w:color w:val="002060"/>
                <w:sz w:val="24"/>
                <w:szCs w:val="24"/>
              </w:rPr>
              <w:t xml:space="preserve"> </w:t>
            </w:r>
            <w:r w:rsidRPr="00DA2BFA">
              <w:rPr>
                <w:rFonts w:eastAsia="Times New Roman" w:cstheme="minorHAnsi"/>
                <w:b/>
                <w:color w:val="002060"/>
                <w:sz w:val="24"/>
                <w:szCs w:val="24"/>
              </w:rPr>
              <w:t>referatele de verificare tehnica</w:t>
            </w:r>
            <w:r w:rsidRPr="00DA2BFA">
              <w:rPr>
                <w:rFonts w:eastAsia="Times New Roman" w:cstheme="minorHAnsi"/>
                <w:color w:val="002060"/>
                <w:sz w:val="24"/>
                <w:szCs w:val="24"/>
              </w:rPr>
              <w:t xml:space="preserve"> a PTE, inclusiv a detaliilor de </w:t>
            </w:r>
            <w:r w:rsidR="004044E2" w:rsidRPr="00DA2BFA">
              <w:rPr>
                <w:rFonts w:eastAsia="Times New Roman" w:cstheme="minorHAnsi"/>
                <w:color w:val="002060"/>
                <w:sz w:val="24"/>
                <w:szCs w:val="24"/>
              </w:rPr>
              <w:t>execuție</w:t>
            </w:r>
            <w:r w:rsidRPr="00DA2BFA">
              <w:rPr>
                <w:rFonts w:eastAsia="Times New Roman" w:cstheme="minorHAnsi"/>
                <w:color w:val="002060"/>
                <w:sz w:val="24"/>
                <w:szCs w:val="24"/>
              </w:rPr>
              <w:t xml:space="preserve"> (</w:t>
            </w:r>
            <w:r w:rsidR="004044E2" w:rsidRPr="00DA2BFA">
              <w:rPr>
                <w:rFonts w:eastAsia="Times New Roman" w:cstheme="minorHAnsi"/>
                <w:color w:val="002060"/>
                <w:sz w:val="24"/>
                <w:szCs w:val="24"/>
              </w:rPr>
              <w:t>întocmite</w:t>
            </w:r>
            <w:r w:rsidRPr="00DA2BFA">
              <w:rPr>
                <w:rFonts w:eastAsia="Times New Roman" w:cstheme="minorHAnsi"/>
                <w:color w:val="002060"/>
                <w:sz w:val="24"/>
                <w:szCs w:val="24"/>
              </w:rPr>
              <w:t xml:space="preserve"> de verificatori </w:t>
            </w:r>
            <w:r w:rsidR="004044E2" w:rsidRPr="00DA2BFA">
              <w:rPr>
                <w:rFonts w:eastAsia="Times New Roman" w:cstheme="minorHAnsi"/>
                <w:color w:val="002060"/>
                <w:sz w:val="24"/>
                <w:szCs w:val="24"/>
              </w:rPr>
              <w:t>atestați</w:t>
            </w:r>
            <w:r w:rsidRPr="00DA2BFA">
              <w:rPr>
                <w:rFonts w:eastAsia="Times New Roman" w:cstheme="minorHAnsi"/>
                <w:color w:val="002060"/>
                <w:sz w:val="24"/>
                <w:szCs w:val="24"/>
              </w:rPr>
              <w:t xml:space="preserve">) pentru toate </w:t>
            </w:r>
            <w:r w:rsidR="001F105D" w:rsidRPr="00DA2BFA">
              <w:rPr>
                <w:rFonts w:eastAsia="Times New Roman" w:cstheme="minorHAnsi"/>
                <w:color w:val="002060"/>
                <w:sz w:val="24"/>
                <w:szCs w:val="24"/>
              </w:rPr>
              <w:t>specialitățile</w:t>
            </w:r>
            <w:r w:rsidRPr="00DA2BFA">
              <w:rPr>
                <w:rFonts w:eastAsia="Times New Roman" w:cstheme="minorHAnsi"/>
                <w:color w:val="002060"/>
                <w:sz w:val="24"/>
                <w:szCs w:val="24"/>
              </w:rPr>
              <w:t xml:space="preserve"> obiectivului de investiție, pentru care verificarea este obligatorie conform </w:t>
            </w:r>
            <w:r w:rsidR="004044E2" w:rsidRPr="00DA2BFA">
              <w:rPr>
                <w:rFonts w:eastAsia="Times New Roman" w:cstheme="minorHAnsi"/>
                <w:color w:val="002060"/>
                <w:sz w:val="24"/>
                <w:szCs w:val="24"/>
              </w:rPr>
              <w:t>legislației</w:t>
            </w:r>
            <w:r w:rsidRPr="00DA2BFA">
              <w:rPr>
                <w:rFonts w:eastAsia="Times New Roman" w:cstheme="minorHAnsi"/>
                <w:color w:val="002060"/>
                <w:sz w:val="24"/>
                <w:szCs w:val="24"/>
              </w:rPr>
              <w:t xml:space="preserve"> in vigoare? </w:t>
            </w:r>
          </w:p>
          <w:p w14:paraId="58E9E7D9" w14:textId="4D772E24"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709" w:type="dxa"/>
            <w:tcBorders>
              <w:left w:val="single" w:sz="4" w:space="0" w:color="000000"/>
              <w:bottom w:val="single" w:sz="4" w:space="0" w:color="000000"/>
            </w:tcBorders>
            <w:vAlign w:val="center"/>
          </w:tcPr>
          <w:p w14:paraId="207052AA"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200DA4"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8B803CD"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0676A44C"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1A8D322" w14:textId="77777777" w:rsidTr="00422306">
        <w:tc>
          <w:tcPr>
            <w:tcW w:w="1440" w:type="dxa"/>
            <w:tcBorders>
              <w:left w:val="single" w:sz="4" w:space="0" w:color="000000"/>
              <w:bottom w:val="single" w:sz="4" w:space="0" w:color="000000"/>
            </w:tcBorders>
            <w:vAlign w:val="center"/>
          </w:tcPr>
          <w:p w14:paraId="570CD0AB" w14:textId="175BD301" w:rsidR="003645AA" w:rsidRPr="00607B6B" w:rsidRDefault="00EF7AA5" w:rsidP="00EF7AA5">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28</w:t>
            </w:r>
            <w:r w:rsidR="003645AA" w:rsidRPr="00607B6B">
              <w:rPr>
                <w:rFonts w:eastAsia="Times New Roman" w:cstheme="minorHAnsi"/>
                <w:color w:val="002060"/>
                <w:sz w:val="24"/>
                <w:szCs w:val="24"/>
              </w:rPr>
              <w:t>.</w:t>
            </w:r>
          </w:p>
        </w:tc>
        <w:tc>
          <w:tcPr>
            <w:tcW w:w="5931" w:type="dxa"/>
            <w:tcBorders>
              <w:left w:val="single" w:sz="4" w:space="0" w:color="000000"/>
              <w:bottom w:val="single" w:sz="4" w:space="0" w:color="000000"/>
            </w:tcBorders>
          </w:tcPr>
          <w:p w14:paraId="21AE01A5" w14:textId="185B5B4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 descrier</w:t>
            </w:r>
            <w:r w:rsidR="00E113EC" w:rsidRPr="00607B6B">
              <w:rPr>
                <w:rFonts w:eastAsia="Times New Roman" w:cstheme="minorHAnsi"/>
                <w:color w:val="002060"/>
                <w:sz w:val="24"/>
                <w:szCs w:val="24"/>
              </w:rPr>
              <w:t>ea</w:t>
            </w:r>
            <w:r w:rsidRPr="00607B6B">
              <w:rPr>
                <w:rFonts w:eastAsia="Times New Roman" w:cstheme="minorHAnsi"/>
                <w:color w:val="002060"/>
                <w:sz w:val="24"/>
                <w:szCs w:val="24"/>
              </w:rPr>
              <w:t xml:space="preserve"> lucr</w:t>
            </w:r>
            <w:r w:rsidR="00A32585" w:rsidRPr="00607B6B">
              <w:rPr>
                <w:rFonts w:eastAsia="Times New Roman" w:cstheme="minorHAnsi"/>
                <w:color w:val="002060"/>
                <w:sz w:val="24"/>
                <w:szCs w:val="24"/>
              </w:rPr>
              <w:t>ă</w:t>
            </w:r>
            <w:r w:rsidRPr="00607B6B">
              <w:rPr>
                <w:rFonts w:eastAsia="Times New Roman" w:cstheme="minorHAnsi"/>
                <w:color w:val="002060"/>
                <w:sz w:val="24"/>
                <w:szCs w:val="24"/>
              </w:rPr>
              <w:t xml:space="preserve">rilor de </w:t>
            </w:r>
            <w:r w:rsidRPr="00607B6B">
              <w:rPr>
                <w:rFonts w:eastAsia="Times New Roman" w:cstheme="minorHAnsi"/>
                <w:b/>
                <w:color w:val="002060"/>
                <w:sz w:val="24"/>
                <w:szCs w:val="24"/>
              </w:rPr>
              <w:t xml:space="preserve">organizare de </w:t>
            </w:r>
            <w:r w:rsidR="005538CB" w:rsidRPr="00607B6B">
              <w:rPr>
                <w:rFonts w:eastAsia="Times New Roman" w:cstheme="minorHAnsi"/>
                <w:b/>
                <w:color w:val="002060"/>
                <w:sz w:val="24"/>
                <w:szCs w:val="24"/>
              </w:rPr>
              <w:t>șantier</w:t>
            </w:r>
            <w:r w:rsidRPr="00607B6B">
              <w:rPr>
                <w:rFonts w:eastAsia="Times New Roman" w:cstheme="minorHAnsi"/>
                <w:color w:val="002060"/>
                <w:sz w:val="24"/>
                <w:szCs w:val="24"/>
              </w:rPr>
              <w:t xml:space="preserve"> (descriere a lucrărilor provizorii pregătitoare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necesare în vederea asigurării tehnologiei de </w:t>
            </w:r>
            <w:r w:rsidR="00A32585"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a </w:t>
            </w:r>
            <w:r w:rsidR="005538CB"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atât pe terenul aferent </w:t>
            </w:r>
            <w:r w:rsidR="005538CB"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cât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pe </w:t>
            </w:r>
            <w:r w:rsidR="005538CB" w:rsidRPr="00607B6B">
              <w:rPr>
                <w:rFonts w:eastAsia="Times New Roman" w:cstheme="minorHAnsi"/>
                <w:color w:val="002060"/>
                <w:sz w:val="24"/>
                <w:szCs w:val="24"/>
              </w:rPr>
              <w:t>spațiile</w:t>
            </w:r>
            <w:r w:rsidRPr="00607B6B">
              <w:rPr>
                <w:rFonts w:eastAsia="Times New Roman" w:cstheme="minorHAnsi"/>
                <w:color w:val="002060"/>
                <w:sz w:val="24"/>
                <w:szCs w:val="24"/>
              </w:rPr>
              <w:t xml:space="preserve"> ocupate temporar în afara acestuia, inclusiv cele de pe domeniul public)</w:t>
            </w:r>
          </w:p>
        </w:tc>
        <w:tc>
          <w:tcPr>
            <w:tcW w:w="709" w:type="dxa"/>
            <w:tcBorders>
              <w:left w:val="single" w:sz="4" w:space="0" w:color="000000"/>
              <w:bottom w:val="single" w:sz="4" w:space="0" w:color="000000"/>
            </w:tcBorders>
            <w:vAlign w:val="center"/>
          </w:tcPr>
          <w:p w14:paraId="2B81E26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0D7132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06D6E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0F6F089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F7FB57" w14:textId="77777777" w:rsidTr="00422306">
        <w:tc>
          <w:tcPr>
            <w:tcW w:w="1440" w:type="dxa"/>
            <w:tcBorders>
              <w:left w:val="single" w:sz="4" w:space="0" w:color="000000"/>
              <w:bottom w:val="single" w:sz="4" w:space="0" w:color="000000"/>
            </w:tcBorders>
            <w:vAlign w:val="center"/>
          </w:tcPr>
          <w:p w14:paraId="34B89020" w14:textId="1B62A2A6" w:rsidR="003645AA" w:rsidRPr="00607B6B" w:rsidRDefault="00EF7AA5" w:rsidP="00EF7AA5">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29</w:t>
            </w:r>
            <w:r w:rsidR="003645AA" w:rsidRPr="00607B6B">
              <w:rPr>
                <w:rFonts w:eastAsia="Times New Roman" w:cstheme="minorHAnsi"/>
                <w:color w:val="002060"/>
                <w:sz w:val="24"/>
                <w:szCs w:val="24"/>
              </w:rPr>
              <w:t>.</w:t>
            </w:r>
          </w:p>
        </w:tc>
        <w:tc>
          <w:tcPr>
            <w:tcW w:w="5931" w:type="dxa"/>
            <w:tcBorders>
              <w:left w:val="single" w:sz="4" w:space="0" w:color="000000"/>
              <w:bottom w:val="single" w:sz="4" w:space="0" w:color="000000"/>
            </w:tcBorders>
          </w:tcPr>
          <w:p w14:paraId="277DEE1F" w14:textId="1E96486B"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r w:rsidRPr="00607B6B">
              <w:rPr>
                <w:rFonts w:eastAsia="Times New Roman" w:cstheme="minorHAnsi"/>
                <w:color w:val="002060"/>
                <w:sz w:val="24"/>
                <w:szCs w:val="24"/>
              </w:rPr>
              <w:t xml:space="preserve"> Este anexată </w:t>
            </w:r>
            <w:r w:rsidR="004044E2" w:rsidRPr="00607B6B">
              <w:rPr>
                <w:rFonts w:eastAsia="Times New Roman" w:cstheme="minorHAnsi"/>
                <w:color w:val="002060"/>
                <w:sz w:val="24"/>
                <w:szCs w:val="24"/>
              </w:rPr>
              <w:t>Autorizația</w:t>
            </w:r>
            <w:r w:rsidRPr="00607B6B">
              <w:rPr>
                <w:rFonts w:eastAsia="Times New Roman" w:cstheme="minorHAnsi"/>
                <w:color w:val="002060"/>
                <w:sz w:val="24"/>
                <w:szCs w:val="24"/>
              </w:rPr>
              <w:t xml:space="preserve"> de construire în termen de valabilitate</w:t>
            </w:r>
          </w:p>
        </w:tc>
        <w:tc>
          <w:tcPr>
            <w:tcW w:w="709" w:type="dxa"/>
            <w:tcBorders>
              <w:left w:val="single" w:sz="4" w:space="0" w:color="000000"/>
              <w:bottom w:val="single" w:sz="4" w:space="0" w:color="000000"/>
            </w:tcBorders>
            <w:vAlign w:val="center"/>
          </w:tcPr>
          <w:p w14:paraId="2524F49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5C7990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5464B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14BA23B1"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0AB6950B" w14:textId="77777777" w:rsidTr="00422306">
        <w:tc>
          <w:tcPr>
            <w:tcW w:w="1440" w:type="dxa"/>
            <w:tcBorders>
              <w:left w:val="single" w:sz="4" w:space="0" w:color="000000"/>
              <w:bottom w:val="single" w:sz="4" w:space="0" w:color="000000"/>
            </w:tcBorders>
            <w:vAlign w:val="center"/>
          </w:tcPr>
          <w:p w14:paraId="1B7221BB" w14:textId="4A9E4994" w:rsidR="003645AA" w:rsidRPr="00607B6B" w:rsidRDefault="00EF7AA5" w:rsidP="00EF7AA5">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30</w:t>
            </w:r>
            <w:r w:rsidR="003645AA" w:rsidRPr="00607B6B">
              <w:rPr>
                <w:rFonts w:eastAsia="Times New Roman" w:cstheme="minorHAnsi"/>
                <w:color w:val="002060"/>
                <w:sz w:val="24"/>
                <w:szCs w:val="24"/>
              </w:rPr>
              <w:t>.</w:t>
            </w:r>
          </w:p>
        </w:tc>
        <w:tc>
          <w:tcPr>
            <w:tcW w:w="5931" w:type="dxa"/>
            <w:tcBorders>
              <w:left w:val="single" w:sz="4" w:space="0" w:color="000000"/>
              <w:bottom w:val="single" w:sz="4" w:space="0" w:color="000000"/>
            </w:tcBorders>
          </w:tcPr>
          <w:p w14:paraId="0484D6B5" w14:textId="58D30EF6"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Proiectul tehnic anexat, nu a fost elaborat/ revizuit/ reactualizat cu mai mult de 2 ani înainte de data depunerii cererii de </w:t>
            </w:r>
            <w:r w:rsidR="00E113EC" w:rsidRPr="00607B6B">
              <w:rPr>
                <w:rFonts w:eastAsia="Times New Roman" w:cstheme="minorHAnsi"/>
                <w:color w:val="002060"/>
                <w:sz w:val="24"/>
                <w:szCs w:val="24"/>
              </w:rPr>
              <w:t>finanțare</w:t>
            </w:r>
            <w:r w:rsidRPr="00607B6B">
              <w:rPr>
                <w:rFonts w:eastAsia="Times New Roman" w:cstheme="minorHAnsi"/>
                <w:color w:val="002060"/>
                <w:sz w:val="24"/>
                <w:szCs w:val="24"/>
              </w:rPr>
              <w:t>?</w:t>
            </w:r>
            <w:r w:rsidR="009F03BF" w:rsidRPr="00607B6B">
              <w:rPr>
                <w:rFonts w:eastAsia="Times New Roman" w:cstheme="minorHAnsi"/>
                <w:color w:val="002060"/>
                <w:sz w:val="24"/>
                <w:szCs w:val="24"/>
              </w:rPr>
              <w:t xml:space="preserve"> (</w:t>
            </w:r>
            <w:r w:rsidR="009F03BF" w:rsidRPr="00607B6B">
              <w:rPr>
                <w:rFonts w:eastAsia="Times New Roman" w:cstheme="minorHAnsi"/>
                <w:b/>
                <w:bCs/>
                <w:color w:val="002060"/>
                <w:sz w:val="24"/>
                <w:szCs w:val="24"/>
              </w:rPr>
              <w:t>doar pentru proiectele de investiții pentru care execuția fizică de lucrări nu a fost demarată la data depunerii CF</w:t>
            </w:r>
            <w:r w:rsidR="009F03BF"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772D94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A96913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4CDB0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387C1175"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1ECBFE8A" w14:textId="77777777" w:rsidTr="00422306">
        <w:tc>
          <w:tcPr>
            <w:tcW w:w="1440" w:type="dxa"/>
            <w:tcBorders>
              <w:left w:val="single" w:sz="4" w:space="0" w:color="000000"/>
              <w:bottom w:val="single" w:sz="4" w:space="0" w:color="000000"/>
            </w:tcBorders>
            <w:vAlign w:val="center"/>
          </w:tcPr>
          <w:p w14:paraId="7045B39A" w14:textId="2E1D3668" w:rsidR="003645AA" w:rsidRPr="00607B6B" w:rsidRDefault="00EF7AA5" w:rsidP="00EF7AA5">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31</w:t>
            </w:r>
            <w:r w:rsidR="00ED314C" w:rsidRPr="00607B6B">
              <w:rPr>
                <w:rFonts w:eastAsia="Times New Roman" w:cstheme="minorHAnsi"/>
                <w:color w:val="002060"/>
                <w:sz w:val="24"/>
                <w:szCs w:val="24"/>
              </w:rPr>
              <w:t>.</w:t>
            </w:r>
          </w:p>
        </w:tc>
        <w:tc>
          <w:tcPr>
            <w:tcW w:w="5931" w:type="dxa"/>
            <w:tcBorders>
              <w:left w:val="single" w:sz="4" w:space="0" w:color="000000"/>
              <w:bottom w:val="single" w:sz="4" w:space="0" w:color="000000"/>
            </w:tcBorders>
            <w:vAlign w:val="center"/>
          </w:tcPr>
          <w:p w14:paraId="3D081E25" w14:textId="304170A4"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corespondență intre obiectele de </w:t>
            </w:r>
            <w:r w:rsidR="004044E2" w:rsidRPr="00607B6B">
              <w:rPr>
                <w:rFonts w:eastAsia="Times New Roman" w:cstheme="minorHAnsi"/>
                <w:color w:val="002060"/>
                <w:sz w:val="24"/>
                <w:szCs w:val="24"/>
              </w:rPr>
              <w:t>investiție</w:t>
            </w:r>
            <w:r w:rsidRPr="00607B6B">
              <w:rPr>
                <w:rFonts w:eastAsia="Times New Roman" w:cstheme="minorHAnsi"/>
                <w:color w:val="002060"/>
                <w:sz w:val="24"/>
                <w:szCs w:val="24"/>
              </w:rPr>
              <w:t xml:space="preserve"> (inclusiv tipurile de luc</w:t>
            </w:r>
            <w:r w:rsidR="005538CB" w:rsidRPr="00607B6B">
              <w:rPr>
                <w:rFonts w:eastAsia="Times New Roman" w:cstheme="minorHAnsi"/>
                <w:color w:val="002060"/>
                <w:sz w:val="24"/>
                <w:szCs w:val="24"/>
              </w:rPr>
              <w:t>ră</w:t>
            </w:r>
            <w:r w:rsidRPr="00607B6B">
              <w:rPr>
                <w:rFonts w:eastAsia="Times New Roman" w:cstheme="minorHAnsi"/>
                <w:color w:val="002060"/>
                <w:sz w:val="24"/>
                <w:szCs w:val="24"/>
              </w:rPr>
              <w:t xml:space="preserve">ri de </w:t>
            </w:r>
            <w:r w:rsidR="00021D8D" w:rsidRPr="00607B6B">
              <w:rPr>
                <w:rFonts w:eastAsia="Times New Roman" w:cstheme="minorHAnsi"/>
                <w:color w:val="002060"/>
                <w:sz w:val="24"/>
                <w:szCs w:val="24"/>
              </w:rPr>
              <w:t>construcții</w:t>
            </w:r>
            <w:r w:rsidRPr="00607B6B">
              <w:rPr>
                <w:rFonts w:eastAsia="Times New Roman" w:cstheme="minorHAnsi"/>
                <w:color w:val="002060"/>
                <w:sz w:val="24"/>
                <w:szCs w:val="24"/>
              </w:rPr>
              <w:t xml:space="preserve"> propuse, </w:t>
            </w:r>
            <w:r w:rsidR="00021D8D" w:rsidRPr="00607B6B">
              <w:rPr>
                <w:rFonts w:eastAsia="Times New Roman" w:cstheme="minorHAnsi"/>
                <w:color w:val="002060"/>
                <w:sz w:val="24"/>
                <w:szCs w:val="24"/>
              </w:rPr>
              <w:t>dotări</w:t>
            </w:r>
            <w:r w:rsidRPr="00607B6B">
              <w:rPr>
                <w:rFonts w:eastAsia="Times New Roman" w:cstheme="minorHAnsi"/>
                <w:color w:val="002060"/>
                <w:sz w:val="24"/>
                <w:szCs w:val="24"/>
              </w:rPr>
              <w:t xml:space="preserve">, etc.) din </w:t>
            </w:r>
            <w:r w:rsidRPr="00607B6B">
              <w:rPr>
                <w:rFonts w:eastAsia="Times New Roman" w:cstheme="minorHAnsi"/>
                <w:color w:val="002060"/>
                <w:sz w:val="24"/>
                <w:szCs w:val="24"/>
              </w:rPr>
              <w:lastRenderedPageBreak/>
              <w:t xml:space="preserve">cadrul </w:t>
            </w:r>
            <w:r w:rsidRPr="00607B6B">
              <w:rPr>
                <w:rFonts w:eastAsia="Times New Roman" w:cstheme="minorHAnsi"/>
                <w:bCs/>
                <w:color w:val="002060"/>
                <w:sz w:val="24"/>
                <w:szCs w:val="24"/>
              </w:rPr>
              <w:t xml:space="preserve">proiectului tehnic de </w:t>
            </w:r>
            <w:r w:rsidR="00021D8D" w:rsidRPr="00607B6B">
              <w:rPr>
                <w:rFonts w:eastAsia="Times New Roman" w:cstheme="minorHAnsi"/>
                <w:bCs/>
                <w:color w:val="002060"/>
                <w:sz w:val="24"/>
                <w:szCs w:val="24"/>
              </w:rPr>
              <w:t>execuție</w:t>
            </w:r>
            <w:r w:rsidRPr="00607B6B">
              <w:rPr>
                <w:rFonts w:eastAsia="Times New Roman" w:cstheme="minorHAnsi"/>
                <w:color w:val="002060"/>
                <w:sz w:val="24"/>
                <w:szCs w:val="24"/>
              </w:rPr>
              <w:t xml:space="preserve"> si cele descrise în cererea de finanțare?</w:t>
            </w:r>
          </w:p>
        </w:tc>
        <w:tc>
          <w:tcPr>
            <w:tcW w:w="709" w:type="dxa"/>
            <w:tcBorders>
              <w:left w:val="single" w:sz="4" w:space="0" w:color="000000"/>
              <w:bottom w:val="single" w:sz="4" w:space="0" w:color="000000"/>
            </w:tcBorders>
            <w:vAlign w:val="center"/>
          </w:tcPr>
          <w:p w14:paraId="7B794D60"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567" w:type="dxa"/>
            <w:tcBorders>
              <w:left w:val="single" w:sz="4" w:space="0" w:color="000000"/>
              <w:bottom w:val="single" w:sz="4" w:space="0" w:color="000000"/>
            </w:tcBorders>
            <w:vAlign w:val="center"/>
          </w:tcPr>
          <w:p w14:paraId="779A5734"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567" w:type="dxa"/>
            <w:tcBorders>
              <w:left w:val="single" w:sz="4" w:space="0" w:color="000000"/>
              <w:bottom w:val="single" w:sz="4" w:space="0" w:color="000000"/>
            </w:tcBorders>
            <w:vAlign w:val="center"/>
          </w:tcPr>
          <w:p w14:paraId="7710657E"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6266" w:type="dxa"/>
            <w:tcBorders>
              <w:left w:val="single" w:sz="4" w:space="0" w:color="000000"/>
              <w:bottom w:val="single" w:sz="4" w:space="0" w:color="000000"/>
              <w:right w:val="single" w:sz="4" w:space="0" w:color="000000"/>
            </w:tcBorders>
            <w:vAlign w:val="center"/>
          </w:tcPr>
          <w:p w14:paraId="4B127980"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r>
      <w:tr w:rsidR="005538CB" w:rsidRPr="00607B6B" w14:paraId="664558E5" w14:textId="77777777" w:rsidTr="00422306">
        <w:tc>
          <w:tcPr>
            <w:tcW w:w="1440" w:type="dxa"/>
            <w:tcBorders>
              <w:left w:val="single" w:sz="4" w:space="0" w:color="000000"/>
              <w:bottom w:val="single" w:sz="4" w:space="0" w:color="000000"/>
            </w:tcBorders>
            <w:vAlign w:val="center"/>
          </w:tcPr>
          <w:p w14:paraId="717076C1" w14:textId="6B074962" w:rsidR="003645AA" w:rsidRPr="00607B6B" w:rsidRDefault="00EF7AA5" w:rsidP="00EF7AA5">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32</w:t>
            </w:r>
            <w:r w:rsidR="00ED314C" w:rsidRPr="00607B6B">
              <w:rPr>
                <w:rFonts w:eastAsia="Times New Roman" w:cstheme="minorHAnsi"/>
                <w:color w:val="002060"/>
                <w:sz w:val="24"/>
                <w:szCs w:val="24"/>
              </w:rPr>
              <w:t>.</w:t>
            </w:r>
          </w:p>
        </w:tc>
        <w:tc>
          <w:tcPr>
            <w:tcW w:w="5931" w:type="dxa"/>
            <w:tcBorders>
              <w:left w:val="single" w:sz="4" w:space="0" w:color="000000"/>
              <w:bottom w:val="single" w:sz="4" w:space="0" w:color="000000"/>
            </w:tcBorders>
            <w:vAlign w:val="center"/>
          </w:tcPr>
          <w:p w14:paraId="0288CFF0" w14:textId="5177A87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Graficul general de realizare a </w:t>
            </w:r>
            <w:r w:rsidR="004044E2" w:rsidRPr="00607B6B">
              <w:rPr>
                <w:rFonts w:eastAsia="Times New Roman" w:cstheme="minorHAnsi"/>
                <w:color w:val="002060"/>
                <w:sz w:val="24"/>
                <w:szCs w:val="24"/>
              </w:rPr>
              <w:t>investiției</w:t>
            </w:r>
            <w:r w:rsidRPr="00607B6B">
              <w:rPr>
                <w:rFonts w:eastAsia="Times New Roman" w:cstheme="minorHAnsi"/>
                <w:color w:val="002060"/>
                <w:sz w:val="24"/>
                <w:szCs w:val="24"/>
              </w:rPr>
              <w:t>:</w:t>
            </w:r>
          </w:p>
          <w:p w14:paraId="559DED8C" w14:textId="1C55CB2F" w:rsidR="003645AA" w:rsidRPr="00607B6B" w:rsidRDefault="003645AA" w:rsidP="00527AD3">
            <w:pPr>
              <w:numPr>
                <w:ilvl w:val="0"/>
                <w:numId w:val="31"/>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este corelat cu cel prezentat în cadrul Cererii de </w:t>
            </w:r>
            <w:r w:rsidR="00021D8D" w:rsidRPr="00607B6B">
              <w:rPr>
                <w:rFonts w:eastAsia="Times New Roman" w:cstheme="minorHAnsi"/>
                <w:color w:val="002060"/>
                <w:sz w:val="24"/>
                <w:szCs w:val="24"/>
              </w:rPr>
              <w:t>Finanțare</w:t>
            </w:r>
            <w:r w:rsidRPr="00607B6B">
              <w:rPr>
                <w:rFonts w:eastAsia="Times New Roman" w:cstheme="minorHAnsi"/>
                <w:color w:val="002060"/>
                <w:sz w:val="24"/>
                <w:szCs w:val="24"/>
              </w:rPr>
              <w:t>?</w:t>
            </w:r>
          </w:p>
          <w:p w14:paraId="621B7234" w14:textId="77777777" w:rsidR="00527AD3" w:rsidRPr="00561941" w:rsidRDefault="00527AD3" w:rsidP="00527AD3">
            <w:pPr>
              <w:numPr>
                <w:ilvl w:val="0"/>
                <w:numId w:val="31"/>
              </w:numPr>
              <w:spacing w:before="60" w:after="0" w:line="240" w:lineRule="auto"/>
              <w:jc w:val="both"/>
              <w:rPr>
                <w:rFonts w:eastAsia="Cambria" w:cstheme="minorHAnsi"/>
                <w:color w:val="002060"/>
              </w:rPr>
            </w:pPr>
            <w:r w:rsidRPr="00561941">
              <w:rPr>
                <w:rFonts w:eastAsia="Cambria" w:cstheme="minorHAnsi"/>
                <w:color w:val="002060"/>
              </w:rPr>
              <w:t>respectă termenele limită ale programului?</w:t>
            </w:r>
          </w:p>
          <w:p w14:paraId="41324334" w14:textId="3476389D" w:rsidR="003645AA" w:rsidRPr="00527AD3" w:rsidRDefault="00527AD3" w:rsidP="00527AD3">
            <w:pPr>
              <w:spacing w:before="60" w:after="0" w:line="240" w:lineRule="auto"/>
              <w:jc w:val="both"/>
              <w:rPr>
                <w:rFonts w:eastAsia="Cambria" w:cstheme="minorHAnsi"/>
                <w:i/>
                <w:color w:val="002060"/>
              </w:rPr>
            </w:pPr>
            <w:r w:rsidRPr="00561941">
              <w:rPr>
                <w:rFonts w:eastAsia="Cambria" w:cstheme="minorHAnsi"/>
                <w:i/>
                <w:color w:val="002060"/>
              </w:rPr>
              <w:t>(se va avea în vedere ca termenul limită de implementare a proiectului nu poate depăși termenul prevăzut în documentele de programare)</w:t>
            </w:r>
          </w:p>
        </w:tc>
        <w:tc>
          <w:tcPr>
            <w:tcW w:w="709" w:type="dxa"/>
            <w:tcBorders>
              <w:left w:val="single" w:sz="4" w:space="0" w:color="000000"/>
              <w:bottom w:val="single" w:sz="4" w:space="0" w:color="000000"/>
            </w:tcBorders>
            <w:vAlign w:val="center"/>
          </w:tcPr>
          <w:p w14:paraId="4049032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C0A99C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DBB34E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21E84254"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753C6C91" w14:textId="77777777" w:rsidTr="00422306">
        <w:tc>
          <w:tcPr>
            <w:tcW w:w="1440" w:type="dxa"/>
            <w:tcBorders>
              <w:left w:val="single" w:sz="4" w:space="0" w:color="000000"/>
              <w:bottom w:val="single" w:sz="4" w:space="0" w:color="000000"/>
            </w:tcBorders>
            <w:vAlign w:val="center"/>
          </w:tcPr>
          <w:p w14:paraId="0D7034DE" w14:textId="124A6200" w:rsidR="003645AA" w:rsidRPr="00607B6B" w:rsidRDefault="00EF7AA5" w:rsidP="00EF7AA5">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33</w:t>
            </w:r>
            <w:r w:rsidR="00ED314C" w:rsidRPr="00ED314C">
              <w:rPr>
                <w:rFonts w:eastAsia="Times New Roman" w:cstheme="minorHAnsi"/>
                <w:color w:val="002060"/>
                <w:sz w:val="24"/>
                <w:szCs w:val="24"/>
              </w:rPr>
              <w:t>.</w:t>
            </w:r>
          </w:p>
        </w:tc>
        <w:tc>
          <w:tcPr>
            <w:tcW w:w="5931" w:type="dxa"/>
            <w:tcBorders>
              <w:left w:val="single" w:sz="4" w:space="0" w:color="000000"/>
              <w:bottom w:val="single" w:sz="4" w:space="0" w:color="000000"/>
            </w:tcBorders>
            <w:vAlign w:val="center"/>
          </w:tcPr>
          <w:p w14:paraId="24A8DCCD" w14:textId="10D93AE3"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r w:rsidRPr="00607B6B">
              <w:rPr>
                <w:rFonts w:eastAsia="Times New Roman" w:cstheme="minorHAnsi"/>
                <w:color w:val="002060"/>
                <w:sz w:val="24"/>
                <w:szCs w:val="24"/>
              </w:rPr>
              <w:t xml:space="preserve">PTE, inclusiv detaliile de </w:t>
            </w:r>
            <w:r w:rsidR="004044E2"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sunt verificate de verificatori tehnici </w:t>
            </w:r>
            <w:r w:rsidR="004044E2" w:rsidRPr="00607B6B">
              <w:rPr>
                <w:rFonts w:eastAsia="Times New Roman" w:cstheme="minorHAnsi"/>
                <w:color w:val="002060"/>
                <w:sz w:val="24"/>
                <w:szCs w:val="24"/>
              </w:rPr>
              <w:t>atestați</w:t>
            </w:r>
            <w:r w:rsidRPr="00607B6B">
              <w:rPr>
                <w:rFonts w:eastAsia="Times New Roman" w:cstheme="minorHAnsi"/>
                <w:color w:val="002060"/>
                <w:sz w:val="24"/>
                <w:szCs w:val="24"/>
              </w:rPr>
              <w:t xml:space="preserve"> pe </w:t>
            </w:r>
            <w:r w:rsidR="004044E2" w:rsidRPr="00607B6B">
              <w:rPr>
                <w:rFonts w:eastAsia="Times New Roman" w:cstheme="minorHAnsi"/>
                <w:color w:val="002060"/>
                <w:sz w:val="24"/>
                <w:szCs w:val="24"/>
              </w:rPr>
              <w:t>specialități</w:t>
            </w:r>
            <w:r w:rsidRPr="00607B6B">
              <w:rPr>
                <w:rFonts w:eastAsia="Times New Roman" w:cstheme="minorHAnsi"/>
                <w:color w:val="002060"/>
                <w:sz w:val="24"/>
                <w:szCs w:val="24"/>
              </w:rPr>
              <w:t xml:space="preserve">/ expert tehnic,  cf. Legii nr. 10/1995, republicată cu modificările ulterioare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 ”Regulamentului de verificare si expertizare tehnica de calitate a proiectelor, a </w:t>
            </w:r>
            <w:r w:rsidR="004044E2" w:rsidRPr="00607B6B">
              <w:rPr>
                <w:rFonts w:eastAsia="Times New Roman" w:cstheme="minorHAnsi"/>
                <w:color w:val="002060"/>
                <w:sz w:val="24"/>
                <w:szCs w:val="24"/>
              </w:rPr>
              <w:t>execuției</w:t>
            </w:r>
            <w:r w:rsidRPr="00607B6B">
              <w:rPr>
                <w:rFonts w:eastAsia="Times New Roman" w:cstheme="minorHAnsi"/>
                <w:color w:val="002060"/>
                <w:sz w:val="24"/>
                <w:szCs w:val="24"/>
              </w:rPr>
              <w:t xml:space="preserve"> lucrărilor si a </w:t>
            </w:r>
            <w:r w:rsidR="004044E2" w:rsidRPr="00607B6B">
              <w:rPr>
                <w:rFonts w:eastAsia="Times New Roman" w:cstheme="minorHAnsi"/>
                <w:color w:val="002060"/>
                <w:sz w:val="24"/>
                <w:szCs w:val="24"/>
              </w:rPr>
              <w:t>construcțiilor</w:t>
            </w:r>
            <w:r w:rsidRPr="00607B6B">
              <w:rPr>
                <w:rFonts w:eastAsia="Times New Roman" w:cstheme="minorHAnsi"/>
                <w:color w:val="002060"/>
                <w:sz w:val="24"/>
                <w:szCs w:val="24"/>
              </w:rPr>
              <w:t xml:space="preserve"> - H.G. 925/1995; M.O. 286/1995 ”? </w:t>
            </w:r>
          </w:p>
        </w:tc>
        <w:tc>
          <w:tcPr>
            <w:tcW w:w="709" w:type="dxa"/>
            <w:tcBorders>
              <w:left w:val="single" w:sz="4" w:space="0" w:color="000000"/>
              <w:bottom w:val="single" w:sz="4" w:space="0" w:color="000000"/>
            </w:tcBorders>
            <w:vAlign w:val="center"/>
          </w:tcPr>
          <w:p w14:paraId="7D2B682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546BB0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5815A3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6266" w:type="dxa"/>
            <w:tcBorders>
              <w:left w:val="single" w:sz="4" w:space="0" w:color="000000"/>
              <w:bottom w:val="single" w:sz="4" w:space="0" w:color="000000"/>
              <w:right w:val="single" w:sz="4" w:space="0" w:color="000000"/>
            </w:tcBorders>
            <w:vAlign w:val="center"/>
          </w:tcPr>
          <w:p w14:paraId="4E6E36E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bl>
    <w:p w14:paraId="2BC16B07"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723BA0B1"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755A9AE9" w14:textId="6BACB9D1" w:rsidR="003645AA" w:rsidRPr="00607B6B" w:rsidRDefault="003645AA" w:rsidP="00D15C4D">
      <w:pPr>
        <w:spacing w:before="60" w:after="0" w:line="240" w:lineRule="auto"/>
        <w:ind w:left="90"/>
        <w:jc w:val="both"/>
        <w:rPr>
          <w:rFonts w:eastAsia="Cambria" w:cstheme="minorHAnsi"/>
          <w:b/>
          <w:bCs/>
          <w:color w:val="002060"/>
          <w:sz w:val="24"/>
          <w:szCs w:val="24"/>
        </w:rPr>
      </w:pPr>
      <w:r w:rsidRPr="00607B6B">
        <w:rPr>
          <w:rFonts w:eastAsia="Times New Roman" w:cstheme="minorHAnsi"/>
          <w:b/>
          <w:bCs/>
          <w:color w:val="002060"/>
          <w:sz w:val="24"/>
          <w:szCs w:val="24"/>
        </w:rPr>
        <w:t xml:space="preserve">Se vor solicita clarificări pentru toate criteriile din prezenta grilă, </w:t>
      </w:r>
    </w:p>
    <w:p w14:paraId="4BDBED5E" w14:textId="77777777" w:rsidR="000731BB" w:rsidRDefault="000731BB" w:rsidP="00D15C4D">
      <w:pPr>
        <w:spacing w:before="60" w:after="0" w:line="240" w:lineRule="auto"/>
        <w:ind w:left="90"/>
        <w:jc w:val="both"/>
        <w:rPr>
          <w:rFonts w:cstheme="minorHAnsi"/>
          <w:b/>
          <w:bCs/>
          <w:color w:val="C00000"/>
          <w:sz w:val="24"/>
          <w:szCs w:val="24"/>
        </w:rPr>
      </w:pPr>
      <w:r w:rsidRPr="00F86519">
        <w:rPr>
          <w:rFonts w:cstheme="minorHAnsi"/>
          <w:b/>
          <w:bCs/>
          <w:color w:val="C00000"/>
          <w:sz w:val="24"/>
          <w:szCs w:val="24"/>
        </w:rPr>
        <w:t>În situația în care, proiectul tehnic (PT nu întrunește cerințele, va fi verificat Studiul de fezabilitate/documentația de avizare a lucrărilor de intervenție, prin aplicarea grilei corespunzătoare, iar proiectul va fi punctat la criteriul 2 – Maturitatea pregătirii proiectului din perspectiva existenței SF/DALI</w:t>
      </w:r>
    </w:p>
    <w:p w14:paraId="6521C576" w14:textId="51D236B8" w:rsidR="003645AA" w:rsidRPr="00607B6B" w:rsidRDefault="003645AA" w:rsidP="00D15C4D">
      <w:pPr>
        <w:spacing w:before="60" w:after="0" w:line="240" w:lineRule="auto"/>
        <w:ind w:left="90"/>
        <w:jc w:val="both"/>
        <w:rPr>
          <w:rFonts w:eastAsia="Times New Roman" w:cstheme="minorHAnsi"/>
          <w:b/>
          <w:color w:val="002060"/>
          <w:sz w:val="24"/>
          <w:szCs w:val="24"/>
        </w:rPr>
      </w:pPr>
      <w:r w:rsidRPr="00607B6B">
        <w:rPr>
          <w:rFonts w:eastAsia="Times New Roman" w:cstheme="minorHAnsi"/>
          <w:b/>
          <w:color w:val="002060"/>
          <w:sz w:val="24"/>
          <w:szCs w:val="24"/>
        </w:rPr>
        <w:t>Sumar clarificări inclusiv răspunsul solicitantului la acestea</w:t>
      </w:r>
      <w:r w:rsidR="004044E2" w:rsidRPr="00607B6B">
        <w:rPr>
          <w:rFonts w:eastAsia="Times New Roman" w:cstheme="minorHAnsi"/>
          <w:b/>
          <w:color w:val="002060"/>
          <w:sz w:val="24"/>
          <w:szCs w:val="24"/>
        </w:rPr>
        <w:t>:</w:t>
      </w:r>
    </w:p>
    <w:p w14:paraId="5BA12385" w14:textId="77777777" w:rsidR="003645AA" w:rsidRPr="00607B6B" w:rsidRDefault="003645AA" w:rsidP="00D15C4D">
      <w:pPr>
        <w:spacing w:before="60" w:after="0" w:line="240" w:lineRule="auto"/>
        <w:ind w:left="90"/>
        <w:jc w:val="both"/>
        <w:rPr>
          <w:rFonts w:eastAsia="Times New Roman" w:cstheme="minorHAnsi"/>
          <w:i/>
          <w:color w:val="002060"/>
          <w:sz w:val="24"/>
          <w:szCs w:val="24"/>
        </w:rPr>
      </w:pPr>
      <w:r w:rsidRPr="00607B6B">
        <w:rPr>
          <w:rFonts w:eastAsia="Times New Roman" w:cstheme="minorHAnsi"/>
          <w:i/>
          <w:color w:val="002060"/>
          <w:sz w:val="24"/>
          <w:szCs w:val="24"/>
        </w:rPr>
        <w:t>....................</w:t>
      </w:r>
    </w:p>
    <w:p w14:paraId="4FDC957C" w14:textId="73B0CF33" w:rsidR="003645AA" w:rsidRPr="00607B6B" w:rsidRDefault="003645AA" w:rsidP="00D15C4D">
      <w:pPr>
        <w:spacing w:before="60" w:after="0" w:line="240" w:lineRule="auto"/>
        <w:ind w:left="90"/>
        <w:jc w:val="both"/>
        <w:rPr>
          <w:rFonts w:eastAsia="Times New Roman" w:cstheme="minorHAnsi"/>
          <w:b/>
          <w:color w:val="002060"/>
          <w:sz w:val="24"/>
          <w:szCs w:val="24"/>
        </w:rPr>
      </w:pPr>
      <w:r w:rsidRPr="00607B6B">
        <w:rPr>
          <w:rFonts w:eastAsia="Times New Roman" w:cstheme="minorHAnsi"/>
          <w:b/>
          <w:color w:val="002060"/>
          <w:sz w:val="24"/>
          <w:szCs w:val="24"/>
        </w:rPr>
        <w:t xml:space="preserve">CONCLUZII: </w:t>
      </w:r>
      <w:r w:rsidR="00891A87" w:rsidRPr="00891A87">
        <w:rPr>
          <w:rFonts w:eastAsia="Times New Roman" w:cstheme="minorHAnsi"/>
          <w:b/>
          <w:color w:val="002060"/>
          <w:sz w:val="24"/>
          <w:szCs w:val="24"/>
        </w:rPr>
        <w:t xml:space="preserve">În urma </w:t>
      </w:r>
      <w:proofErr w:type="spellStart"/>
      <w:r w:rsidR="00891A87" w:rsidRPr="00891A87">
        <w:rPr>
          <w:rFonts w:eastAsia="Times New Roman" w:cstheme="minorHAnsi"/>
          <w:b/>
          <w:color w:val="002060"/>
          <w:sz w:val="24"/>
          <w:szCs w:val="24"/>
        </w:rPr>
        <w:t>analizarii</w:t>
      </w:r>
      <w:proofErr w:type="spellEnd"/>
      <w:r w:rsidR="00891A87" w:rsidRPr="00891A87">
        <w:rPr>
          <w:rFonts w:eastAsia="Times New Roman" w:cstheme="minorHAnsi"/>
          <w:b/>
          <w:color w:val="002060"/>
          <w:sz w:val="24"/>
          <w:szCs w:val="24"/>
        </w:rPr>
        <w:t xml:space="preserve"> documentației </w:t>
      </w:r>
      <w:r w:rsidR="00B92ECB">
        <w:rPr>
          <w:rFonts w:eastAsia="Times New Roman" w:cstheme="minorHAnsi"/>
          <w:b/>
          <w:color w:val="002060"/>
          <w:sz w:val="24"/>
          <w:szCs w:val="24"/>
        </w:rPr>
        <w:t>PT</w:t>
      </w:r>
      <w:r w:rsidR="00891A87" w:rsidRPr="00891A87">
        <w:rPr>
          <w:rFonts w:eastAsia="Times New Roman" w:cstheme="minorHAnsi"/>
          <w:b/>
          <w:color w:val="002060"/>
          <w:sz w:val="24"/>
          <w:szCs w:val="24"/>
        </w:rPr>
        <w:t>, criteriile prezentei grile sunt îndeplinite/neîndeplinite.</w:t>
      </w:r>
    </w:p>
    <w:p w14:paraId="2DA053CF" w14:textId="77777777" w:rsidR="003645AA" w:rsidRPr="00607B6B" w:rsidRDefault="003645AA" w:rsidP="00D15C4D">
      <w:pPr>
        <w:spacing w:before="60" w:after="0" w:line="240" w:lineRule="auto"/>
        <w:ind w:left="90"/>
        <w:rPr>
          <w:rFonts w:eastAsia="Times New Roman" w:cstheme="minorHAnsi"/>
          <w:b/>
          <w:color w:val="002060"/>
          <w:sz w:val="24"/>
          <w:szCs w:val="24"/>
        </w:rPr>
      </w:pPr>
      <w:r w:rsidRPr="00607B6B">
        <w:rPr>
          <w:rFonts w:eastAsia="Times New Roman" w:cstheme="minorHAnsi"/>
          <w:b/>
          <w:color w:val="002060"/>
          <w:sz w:val="24"/>
          <w:szCs w:val="24"/>
        </w:rPr>
        <w:t xml:space="preserve">Întocmit:                                                                     </w:t>
      </w:r>
    </w:p>
    <w:p w14:paraId="7ABBEA50" w14:textId="77777777" w:rsidR="003645AA" w:rsidRPr="00607B6B" w:rsidRDefault="003645AA" w:rsidP="00D15C4D">
      <w:pPr>
        <w:spacing w:before="60" w:after="0" w:line="240" w:lineRule="auto"/>
        <w:ind w:left="90"/>
        <w:rPr>
          <w:rFonts w:eastAsia="Times New Roman" w:cstheme="minorHAnsi"/>
          <w:b/>
          <w:color w:val="002060"/>
          <w:sz w:val="24"/>
          <w:szCs w:val="24"/>
        </w:rPr>
      </w:pPr>
      <w:r w:rsidRPr="00607B6B">
        <w:rPr>
          <w:rFonts w:eastAsia="Times New Roman" w:cstheme="minorHAnsi"/>
          <w:b/>
          <w:color w:val="002060"/>
          <w:sz w:val="24"/>
          <w:szCs w:val="24"/>
        </w:rPr>
        <w:t>Nume, prenume expert: ……………………………………..</w:t>
      </w:r>
    </w:p>
    <w:p w14:paraId="1618EF28" w14:textId="77777777" w:rsidR="003645AA" w:rsidRPr="00607B6B" w:rsidRDefault="003645AA" w:rsidP="00D15C4D">
      <w:pPr>
        <w:spacing w:before="60" w:after="0" w:line="240" w:lineRule="auto"/>
        <w:ind w:left="90"/>
        <w:rPr>
          <w:rFonts w:eastAsia="Times New Roman" w:cstheme="minorHAnsi"/>
          <w:b/>
          <w:color w:val="002060"/>
          <w:sz w:val="24"/>
          <w:szCs w:val="24"/>
        </w:rPr>
      </w:pPr>
      <w:r w:rsidRPr="00607B6B">
        <w:rPr>
          <w:rFonts w:eastAsia="Times New Roman" w:cstheme="minorHAnsi"/>
          <w:b/>
          <w:color w:val="002060"/>
          <w:sz w:val="24"/>
          <w:szCs w:val="24"/>
        </w:rPr>
        <w:t xml:space="preserve">Semnătura:  …………………………………….. </w:t>
      </w:r>
    </w:p>
    <w:p w14:paraId="65088703" w14:textId="52A4A156" w:rsidR="00E80370" w:rsidRPr="00607B6B" w:rsidRDefault="003645AA" w:rsidP="00D15C4D">
      <w:pPr>
        <w:spacing w:before="60" w:after="0" w:line="240" w:lineRule="auto"/>
        <w:ind w:left="90"/>
        <w:rPr>
          <w:rFonts w:cstheme="minorHAnsi"/>
          <w:color w:val="002060"/>
        </w:rPr>
      </w:pPr>
      <w:r w:rsidRPr="00607B6B">
        <w:rPr>
          <w:rFonts w:eastAsia="Times New Roman" w:cstheme="minorHAnsi"/>
          <w:b/>
          <w:color w:val="002060"/>
          <w:sz w:val="24"/>
          <w:szCs w:val="24"/>
        </w:rPr>
        <w:t>Data: ……………………………………</w:t>
      </w:r>
    </w:p>
    <w:sectPr w:rsidR="00E80370" w:rsidRPr="00607B6B" w:rsidSect="00D15C4D">
      <w:headerReference w:type="default" r:id="rId7"/>
      <w:footerReference w:type="default" r:id="rId8"/>
      <w:pgSz w:w="16834" w:h="11909" w:orient="landscape" w:code="9"/>
      <w:pgMar w:top="1170" w:right="432" w:bottom="432" w:left="432" w:header="144"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A6FFC" w14:textId="77777777" w:rsidR="000A514B" w:rsidRDefault="000A514B" w:rsidP="00C70E48">
      <w:pPr>
        <w:spacing w:after="0" w:line="240" w:lineRule="auto"/>
      </w:pPr>
      <w:r>
        <w:separator/>
      </w:r>
    </w:p>
  </w:endnote>
  <w:endnote w:type="continuationSeparator" w:id="0">
    <w:p w14:paraId="01D680AD" w14:textId="77777777" w:rsidR="000A514B" w:rsidRDefault="000A514B" w:rsidP="00C7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140D" w14:textId="3CE1D5B1" w:rsidR="00254A1D" w:rsidRPr="00903959" w:rsidRDefault="00254A1D" w:rsidP="00254A1D">
    <w:pPr>
      <w:tabs>
        <w:tab w:val="center" w:pos="4513"/>
        <w:tab w:val="right" w:pos="9026"/>
      </w:tabs>
      <w:spacing w:after="0" w:line="240" w:lineRule="auto"/>
      <w:rPr>
        <w:rFonts w:ascii="Calibri" w:eastAsia="Calibri" w:hAnsi="Calibri" w:cs="Times New Roman"/>
      </w:rPr>
    </w:pPr>
  </w:p>
  <w:p w14:paraId="2D5AF0CB" w14:textId="77777777" w:rsidR="00254A1D" w:rsidRPr="00903959" w:rsidRDefault="00254A1D" w:rsidP="00254A1D">
    <w:pPr>
      <w:tabs>
        <w:tab w:val="center" w:pos="4513"/>
        <w:tab w:val="right" w:pos="9026"/>
      </w:tabs>
      <w:spacing w:after="0" w:line="240" w:lineRule="auto"/>
      <w:rPr>
        <w:rFonts w:ascii="Calibri" w:eastAsia="Calibri" w:hAnsi="Calibri" w:cs="Times New Roman"/>
      </w:rPr>
    </w:pPr>
  </w:p>
  <w:sdt>
    <w:sdtPr>
      <w:id w:val="-806243938"/>
      <w:docPartObj>
        <w:docPartGallery w:val="Page Numbers (Bottom of Page)"/>
        <w:docPartUnique/>
      </w:docPartObj>
    </w:sdtPr>
    <w:sdtEndPr>
      <w:rPr>
        <w:noProof/>
      </w:rPr>
    </w:sdtEndPr>
    <w:sdtContent>
      <w:p w14:paraId="55A8D662" w14:textId="179E64D2" w:rsidR="00C70E48" w:rsidRPr="00254A1D" w:rsidRDefault="00254A1D" w:rsidP="00254A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A7AC4" w14:textId="77777777" w:rsidR="000A514B" w:rsidRDefault="000A514B" w:rsidP="00C70E48">
      <w:pPr>
        <w:spacing w:after="0" w:line="240" w:lineRule="auto"/>
      </w:pPr>
      <w:r>
        <w:separator/>
      </w:r>
    </w:p>
  </w:footnote>
  <w:footnote w:type="continuationSeparator" w:id="0">
    <w:p w14:paraId="4D5AA81D" w14:textId="77777777" w:rsidR="000A514B" w:rsidRDefault="000A514B" w:rsidP="00C70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9E65F" w14:textId="77777777" w:rsidR="00D15C4D" w:rsidRDefault="00D15C4D" w:rsidP="00D15C4D">
    <w:pPr>
      <w:pStyle w:val="Header"/>
      <w:jc w:val="center"/>
      <w:rPr>
        <w:rFonts w:cstheme="minorHAnsi"/>
        <w:b/>
        <w:bCs/>
        <w:i/>
        <w:iCs/>
        <w:color w:val="002060"/>
        <w:sz w:val="24"/>
        <w:szCs w:val="24"/>
      </w:rPr>
    </w:pPr>
  </w:p>
  <w:p w14:paraId="71B6BBD2" w14:textId="1ECB863F" w:rsidR="005538CB" w:rsidRPr="00C05100" w:rsidRDefault="00D15C4D" w:rsidP="00D15C4D">
    <w:pPr>
      <w:pStyle w:val="Header"/>
      <w:jc w:val="center"/>
    </w:pPr>
    <w:r>
      <w:rPr>
        <w:rFonts w:cstheme="minorHAnsi"/>
        <w:b/>
        <w:bCs/>
        <w:i/>
        <w:iCs/>
        <w:color w:val="002060"/>
        <w:sz w:val="24"/>
        <w:szCs w:val="24"/>
      </w:rPr>
      <w:t xml:space="preserve">Ghidul Solicitantului: </w:t>
    </w:r>
    <w:r w:rsidRPr="00D15C4D">
      <w:rPr>
        <w:rFonts w:cstheme="minorHAnsi"/>
        <w:b/>
        <w:bCs/>
        <w:i/>
        <w:iCs/>
        <w:color w:val="002060"/>
        <w:sz w:val="24"/>
        <w:szCs w:val="24"/>
      </w:rPr>
      <w:t>Investiții în infrastructura publică a unităților sanitare publice de interes național care diagnostichează și tratează cancere cu localizare specifică (ex. tumori</w:t>
    </w:r>
    <w:r>
      <w:rPr>
        <w:rFonts w:cstheme="minorHAnsi"/>
        <w:b/>
        <w:bCs/>
        <w:i/>
        <w:iCs/>
        <w:color w:val="002060"/>
        <w:sz w:val="24"/>
        <w:szCs w:val="24"/>
      </w:rPr>
      <w:t xml:space="preserve"> </w:t>
    </w:r>
    <w:r w:rsidRPr="00D15C4D">
      <w:rPr>
        <w:rFonts w:cstheme="minorHAnsi"/>
        <w:b/>
        <w:bCs/>
        <w:i/>
        <w:iCs/>
        <w:color w:val="002060"/>
        <w:sz w:val="24"/>
        <w:szCs w:val="24"/>
      </w:rPr>
      <w:t xml:space="preserve">cerebrale, </w:t>
    </w:r>
    <w:proofErr w:type="spellStart"/>
    <w:r w:rsidRPr="00D15C4D">
      <w:rPr>
        <w:rFonts w:cstheme="minorHAnsi"/>
        <w:b/>
        <w:bCs/>
        <w:i/>
        <w:iCs/>
        <w:color w:val="002060"/>
        <w:sz w:val="24"/>
        <w:szCs w:val="24"/>
      </w:rPr>
      <w:t>hematooncologice</w:t>
    </w:r>
    <w:proofErr w:type="spellEnd"/>
    <w:r w:rsidRPr="00D15C4D">
      <w:rPr>
        <w:rFonts w:cstheme="minorHAnsi"/>
        <w:b/>
        <w:bCs/>
        <w:i/>
        <w:iCs/>
        <w:color w:val="002060"/>
        <w:sz w:val="24"/>
        <w:szCs w:val="24"/>
      </w:rPr>
      <w:t xml:space="preserve"> etc.)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776566"/>
    <w:multiLevelType w:val="hybridMultilevel"/>
    <w:tmpl w:val="A6AEDB36"/>
    <w:lvl w:ilvl="0" w:tplc="ACD864BC">
      <w:start w:val="1"/>
      <w:numFmt w:val="bullet"/>
      <w:lvlText w:val="o"/>
      <w:lvlJc w:val="left"/>
      <w:pPr>
        <w:ind w:left="720" w:hanging="360"/>
      </w:pPr>
      <w:rPr>
        <w:rFonts w:ascii="Courier New" w:hAnsi="Courier New" w:hint="default"/>
        <w:color w:val="auto"/>
        <w:sz w:val="1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D66DD"/>
    <w:multiLevelType w:val="hybridMultilevel"/>
    <w:tmpl w:val="0C741B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77063"/>
    <w:multiLevelType w:val="hybridMultilevel"/>
    <w:tmpl w:val="CEE2632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E119E"/>
    <w:multiLevelType w:val="hybridMultilevel"/>
    <w:tmpl w:val="92680BB6"/>
    <w:lvl w:ilvl="0" w:tplc="0409000F">
      <w:start w:val="1"/>
      <w:numFmt w:val="decimal"/>
      <w:lvlText w:val="%1."/>
      <w:lvlJc w:val="left"/>
      <w:pPr>
        <w:ind w:left="360" w:hanging="360"/>
      </w:pPr>
    </w:lvl>
    <w:lvl w:ilvl="1" w:tplc="C3AC37E4">
      <w:start w:val="5"/>
      <w:numFmt w:val="bullet"/>
      <w:lvlText w:val="-"/>
      <w:lvlJc w:val="left"/>
      <w:pPr>
        <w:ind w:left="1440" w:hanging="720"/>
      </w:pPr>
      <w:rPr>
        <w:rFonts w:ascii="Trebuchet MS" w:eastAsia="Times New Roman" w:hAnsi="Trebuchet MS"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BA6418"/>
    <w:multiLevelType w:val="multilevel"/>
    <w:tmpl w:val="198084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7F07A7"/>
    <w:multiLevelType w:val="hybridMultilevel"/>
    <w:tmpl w:val="A2F41A7C"/>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362D8"/>
    <w:multiLevelType w:val="hybridMultilevel"/>
    <w:tmpl w:val="511E466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D2F9A"/>
    <w:multiLevelType w:val="hybridMultilevel"/>
    <w:tmpl w:val="2BAA8CC0"/>
    <w:lvl w:ilvl="0" w:tplc="1E4A5500">
      <w:start w:val="1"/>
      <w:numFmt w:val="lowerLetter"/>
      <w:lvlText w:val="%1)"/>
      <w:lvlJc w:val="left"/>
      <w:pPr>
        <w:ind w:left="1080" w:hanging="360"/>
      </w:pPr>
      <w:rPr>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4852B6"/>
    <w:multiLevelType w:val="hybridMultilevel"/>
    <w:tmpl w:val="6F882CA2"/>
    <w:lvl w:ilvl="0" w:tplc="B762AE1C">
      <w:start w:val="1"/>
      <w:numFmt w:val="bullet"/>
      <w:lvlText w:val="o"/>
      <w:lvlJc w:val="left"/>
      <w:pPr>
        <w:ind w:left="785" w:hanging="360"/>
      </w:pPr>
      <w:rPr>
        <w:rFonts w:ascii="Courier New" w:hAnsi="Courier New" w:cs="Courier New"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224A3035"/>
    <w:multiLevelType w:val="hybridMultilevel"/>
    <w:tmpl w:val="4F6077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8D2572"/>
    <w:multiLevelType w:val="hybridMultilevel"/>
    <w:tmpl w:val="7F64A08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DF3CE6"/>
    <w:multiLevelType w:val="hybridMultilevel"/>
    <w:tmpl w:val="C318F80A"/>
    <w:lvl w:ilvl="0" w:tplc="3C586202">
      <w:start w:val="1"/>
      <w:numFmt w:val="lowerLetter"/>
      <w:lvlText w:val="%1)"/>
      <w:lvlJc w:val="left"/>
      <w:pPr>
        <w:ind w:left="1080" w:hanging="360"/>
      </w:pPr>
      <w:rPr>
        <w:b w:val="0"/>
        <w:bCs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C2F10"/>
    <w:multiLevelType w:val="hybridMultilevel"/>
    <w:tmpl w:val="28AA50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5" w15:restartNumberingAfterBreak="0">
    <w:nsid w:val="40D858F2"/>
    <w:multiLevelType w:val="hybridMultilevel"/>
    <w:tmpl w:val="233E46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3C52F64"/>
    <w:multiLevelType w:val="hybridMultilevel"/>
    <w:tmpl w:val="33DE43E6"/>
    <w:lvl w:ilvl="0" w:tplc="04090001">
      <w:start w:val="1"/>
      <w:numFmt w:val="bullet"/>
      <w:lvlText w:val=""/>
      <w:lvlJc w:val="left"/>
      <w:pPr>
        <w:ind w:left="720" w:hanging="360"/>
      </w:pPr>
      <w:rPr>
        <w:rFonts w:ascii="Symbol" w:hAnsi="Symbol" w:hint="default"/>
      </w:rPr>
    </w:lvl>
    <w:lvl w:ilvl="1" w:tplc="392A8E22">
      <w:start w:val="1"/>
      <w:numFmt w:val="bullet"/>
      <w:lvlText w:val="o"/>
      <w:lvlJc w:val="left"/>
      <w:pPr>
        <w:ind w:left="786" w:hanging="360"/>
      </w:pPr>
      <w:rPr>
        <w:rFonts w:ascii="Courier New" w:hAnsi="Courier New" w:cs="Courier New" w:hint="default"/>
        <w:strike w:val="0"/>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65E9F"/>
    <w:multiLevelType w:val="hybridMultilevel"/>
    <w:tmpl w:val="A28C85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1"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B5C7F"/>
    <w:multiLevelType w:val="hybridMultilevel"/>
    <w:tmpl w:val="9EAE0E48"/>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0" w:hanging="360"/>
      </w:pPr>
      <w:rPr>
        <w:rFonts w:ascii="Courier New" w:hAnsi="Courier New" w:cs="Courier New" w:hint="default"/>
      </w:rPr>
    </w:lvl>
    <w:lvl w:ilvl="2" w:tplc="04180005" w:tentative="1">
      <w:start w:val="1"/>
      <w:numFmt w:val="bullet"/>
      <w:lvlText w:val=""/>
      <w:lvlJc w:val="left"/>
      <w:pPr>
        <w:ind w:left="720" w:hanging="360"/>
      </w:pPr>
      <w:rPr>
        <w:rFonts w:ascii="Wingdings" w:hAnsi="Wingdings" w:hint="default"/>
      </w:rPr>
    </w:lvl>
    <w:lvl w:ilvl="3" w:tplc="04180001" w:tentative="1">
      <w:start w:val="1"/>
      <w:numFmt w:val="bullet"/>
      <w:lvlText w:val=""/>
      <w:lvlJc w:val="left"/>
      <w:pPr>
        <w:ind w:left="1440" w:hanging="360"/>
      </w:pPr>
      <w:rPr>
        <w:rFonts w:ascii="Symbol" w:hAnsi="Symbol" w:hint="default"/>
      </w:rPr>
    </w:lvl>
    <w:lvl w:ilvl="4" w:tplc="04180003" w:tentative="1">
      <w:start w:val="1"/>
      <w:numFmt w:val="bullet"/>
      <w:lvlText w:val="o"/>
      <w:lvlJc w:val="left"/>
      <w:pPr>
        <w:ind w:left="2160" w:hanging="360"/>
      </w:pPr>
      <w:rPr>
        <w:rFonts w:ascii="Courier New" w:hAnsi="Courier New" w:cs="Courier New" w:hint="default"/>
      </w:rPr>
    </w:lvl>
    <w:lvl w:ilvl="5" w:tplc="04180005" w:tentative="1">
      <w:start w:val="1"/>
      <w:numFmt w:val="bullet"/>
      <w:lvlText w:val=""/>
      <w:lvlJc w:val="left"/>
      <w:pPr>
        <w:ind w:left="2880" w:hanging="360"/>
      </w:pPr>
      <w:rPr>
        <w:rFonts w:ascii="Wingdings" w:hAnsi="Wingdings" w:hint="default"/>
      </w:rPr>
    </w:lvl>
    <w:lvl w:ilvl="6" w:tplc="04180001" w:tentative="1">
      <w:start w:val="1"/>
      <w:numFmt w:val="bullet"/>
      <w:lvlText w:val=""/>
      <w:lvlJc w:val="left"/>
      <w:pPr>
        <w:ind w:left="3600" w:hanging="360"/>
      </w:pPr>
      <w:rPr>
        <w:rFonts w:ascii="Symbol" w:hAnsi="Symbol" w:hint="default"/>
      </w:rPr>
    </w:lvl>
    <w:lvl w:ilvl="7" w:tplc="04180003" w:tentative="1">
      <w:start w:val="1"/>
      <w:numFmt w:val="bullet"/>
      <w:lvlText w:val="o"/>
      <w:lvlJc w:val="left"/>
      <w:pPr>
        <w:ind w:left="4320" w:hanging="360"/>
      </w:pPr>
      <w:rPr>
        <w:rFonts w:ascii="Courier New" w:hAnsi="Courier New" w:cs="Courier New" w:hint="default"/>
      </w:rPr>
    </w:lvl>
    <w:lvl w:ilvl="8" w:tplc="04180005" w:tentative="1">
      <w:start w:val="1"/>
      <w:numFmt w:val="bullet"/>
      <w:lvlText w:val=""/>
      <w:lvlJc w:val="left"/>
      <w:pPr>
        <w:ind w:left="5040" w:hanging="360"/>
      </w:pPr>
      <w:rPr>
        <w:rFonts w:ascii="Wingdings" w:hAnsi="Wingdings" w:hint="default"/>
      </w:rPr>
    </w:lvl>
  </w:abstractNum>
  <w:abstractNum w:abstractNumId="34" w15:restartNumberingAfterBreak="0">
    <w:nsid w:val="5DFC5E74"/>
    <w:multiLevelType w:val="hybridMultilevel"/>
    <w:tmpl w:val="A3BA9DC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6" w15:restartNumberingAfterBreak="0">
    <w:nsid w:val="64264DEA"/>
    <w:multiLevelType w:val="hybridMultilevel"/>
    <w:tmpl w:val="917E139A"/>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C153A"/>
    <w:multiLevelType w:val="hybridMultilevel"/>
    <w:tmpl w:val="31F6F7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F6822"/>
    <w:multiLevelType w:val="hybridMultilevel"/>
    <w:tmpl w:val="B8B8E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7329613">
    <w:abstractNumId w:val="34"/>
  </w:num>
  <w:num w:numId="2" w16cid:durableId="895821916">
    <w:abstractNumId w:val="25"/>
  </w:num>
  <w:num w:numId="3" w16cid:durableId="1096946876">
    <w:abstractNumId w:val="41"/>
  </w:num>
  <w:num w:numId="4" w16cid:durableId="554124108">
    <w:abstractNumId w:val="42"/>
  </w:num>
  <w:num w:numId="5" w16cid:durableId="2053262611">
    <w:abstractNumId w:val="32"/>
  </w:num>
  <w:num w:numId="6" w16cid:durableId="389811376">
    <w:abstractNumId w:val="37"/>
  </w:num>
  <w:num w:numId="7" w16cid:durableId="1988320367">
    <w:abstractNumId w:val="35"/>
  </w:num>
  <w:num w:numId="8" w16cid:durableId="1415207346">
    <w:abstractNumId w:val="12"/>
  </w:num>
  <w:num w:numId="9" w16cid:durableId="1398897160">
    <w:abstractNumId w:val="40"/>
  </w:num>
  <w:num w:numId="10" w16cid:durableId="1618171525">
    <w:abstractNumId w:val="18"/>
  </w:num>
  <w:num w:numId="11" w16cid:durableId="18161229">
    <w:abstractNumId w:val="24"/>
  </w:num>
  <w:num w:numId="12" w16cid:durableId="589777559">
    <w:abstractNumId w:val="31"/>
  </w:num>
  <w:num w:numId="13" w16cid:durableId="1211726776">
    <w:abstractNumId w:val="46"/>
  </w:num>
  <w:num w:numId="14" w16cid:durableId="70737069">
    <w:abstractNumId w:val="30"/>
  </w:num>
  <w:num w:numId="15" w16cid:durableId="305595668">
    <w:abstractNumId w:val="29"/>
  </w:num>
  <w:num w:numId="16" w16cid:durableId="1846942816">
    <w:abstractNumId w:val="0"/>
  </w:num>
  <w:num w:numId="17" w16cid:durableId="1131050026">
    <w:abstractNumId w:val="17"/>
  </w:num>
  <w:num w:numId="18" w16cid:durableId="1345086042">
    <w:abstractNumId w:val="44"/>
  </w:num>
  <w:num w:numId="19" w16cid:durableId="1656952884">
    <w:abstractNumId w:val="28"/>
  </w:num>
  <w:num w:numId="20" w16cid:durableId="853030001">
    <w:abstractNumId w:val="43"/>
  </w:num>
  <w:num w:numId="21" w16cid:durableId="2121024694">
    <w:abstractNumId w:val="1"/>
  </w:num>
  <w:num w:numId="22" w16cid:durableId="1108506600">
    <w:abstractNumId w:val="20"/>
  </w:num>
  <w:num w:numId="23" w16cid:durableId="1647004147">
    <w:abstractNumId w:val="2"/>
  </w:num>
  <w:num w:numId="24" w16cid:durableId="1120606245">
    <w:abstractNumId w:val="5"/>
  </w:num>
  <w:num w:numId="25" w16cid:durableId="33161666">
    <w:abstractNumId w:val="13"/>
  </w:num>
  <w:num w:numId="26" w16cid:durableId="303197714">
    <w:abstractNumId w:val="21"/>
  </w:num>
  <w:num w:numId="27" w16cid:durableId="1725524985">
    <w:abstractNumId w:val="11"/>
  </w:num>
  <w:num w:numId="28" w16cid:durableId="1872376739">
    <w:abstractNumId w:val="39"/>
  </w:num>
  <w:num w:numId="29" w16cid:durableId="1281230071">
    <w:abstractNumId w:val="7"/>
  </w:num>
  <w:num w:numId="30" w16cid:durableId="865172610">
    <w:abstractNumId w:val="26"/>
  </w:num>
  <w:num w:numId="31" w16cid:durableId="1559199545">
    <w:abstractNumId w:val="14"/>
  </w:num>
  <w:num w:numId="32" w16cid:durableId="149099042">
    <w:abstractNumId w:val="8"/>
  </w:num>
  <w:num w:numId="33" w16cid:durableId="1413432049">
    <w:abstractNumId w:val="16"/>
  </w:num>
  <w:num w:numId="34" w16cid:durableId="1699970996">
    <w:abstractNumId w:val="10"/>
  </w:num>
  <w:num w:numId="35" w16cid:durableId="51733266">
    <w:abstractNumId w:val="3"/>
  </w:num>
  <w:num w:numId="36" w16cid:durableId="422728287">
    <w:abstractNumId w:val="6"/>
  </w:num>
  <w:num w:numId="37" w16cid:durableId="1270357487">
    <w:abstractNumId w:val="33"/>
  </w:num>
  <w:num w:numId="38" w16cid:durableId="739863607">
    <w:abstractNumId w:val="4"/>
  </w:num>
  <w:num w:numId="39" w16cid:durableId="1010445603">
    <w:abstractNumId w:val="19"/>
  </w:num>
  <w:num w:numId="40" w16cid:durableId="40178343">
    <w:abstractNumId w:val="27"/>
  </w:num>
  <w:num w:numId="41" w16cid:durableId="1375422250">
    <w:abstractNumId w:val="23"/>
  </w:num>
  <w:num w:numId="42" w16cid:durableId="1825974679">
    <w:abstractNumId w:val="45"/>
  </w:num>
  <w:num w:numId="43" w16cid:durableId="957418205">
    <w:abstractNumId w:val="38"/>
  </w:num>
  <w:num w:numId="44" w16cid:durableId="1770151547">
    <w:abstractNumId w:val="36"/>
  </w:num>
  <w:num w:numId="45" w16cid:durableId="1254893887">
    <w:abstractNumId w:val="15"/>
  </w:num>
  <w:num w:numId="46" w16cid:durableId="811874557">
    <w:abstractNumId w:val="9"/>
  </w:num>
  <w:num w:numId="47" w16cid:durableId="9846226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17664"/>
    <w:rsid w:val="00021D8D"/>
    <w:rsid w:val="0002486B"/>
    <w:rsid w:val="00037586"/>
    <w:rsid w:val="000516F2"/>
    <w:rsid w:val="0006501F"/>
    <w:rsid w:val="00066F0C"/>
    <w:rsid w:val="000731BB"/>
    <w:rsid w:val="000762C7"/>
    <w:rsid w:val="000772A8"/>
    <w:rsid w:val="000802B9"/>
    <w:rsid w:val="00080943"/>
    <w:rsid w:val="00081590"/>
    <w:rsid w:val="00096983"/>
    <w:rsid w:val="000A514B"/>
    <w:rsid w:val="000B14CC"/>
    <w:rsid w:val="000B5AC1"/>
    <w:rsid w:val="000B5D1C"/>
    <w:rsid w:val="000B5D37"/>
    <w:rsid w:val="000D6ADA"/>
    <w:rsid w:val="000E62C6"/>
    <w:rsid w:val="00100990"/>
    <w:rsid w:val="00113104"/>
    <w:rsid w:val="00135E19"/>
    <w:rsid w:val="00144D23"/>
    <w:rsid w:val="00183091"/>
    <w:rsid w:val="001C1E09"/>
    <w:rsid w:val="001D7D5B"/>
    <w:rsid w:val="001F105D"/>
    <w:rsid w:val="001F4113"/>
    <w:rsid w:val="00211CE1"/>
    <w:rsid w:val="00236C7C"/>
    <w:rsid w:val="002413DA"/>
    <w:rsid w:val="00243D01"/>
    <w:rsid w:val="00254A1D"/>
    <w:rsid w:val="00266C5D"/>
    <w:rsid w:val="00310201"/>
    <w:rsid w:val="00316579"/>
    <w:rsid w:val="0033443B"/>
    <w:rsid w:val="00341EDE"/>
    <w:rsid w:val="00342782"/>
    <w:rsid w:val="00347A53"/>
    <w:rsid w:val="003546B8"/>
    <w:rsid w:val="00356939"/>
    <w:rsid w:val="003645AA"/>
    <w:rsid w:val="00364A6B"/>
    <w:rsid w:val="00366CEA"/>
    <w:rsid w:val="003A60A5"/>
    <w:rsid w:val="003C7E59"/>
    <w:rsid w:val="003F519F"/>
    <w:rsid w:val="004044E2"/>
    <w:rsid w:val="0040717E"/>
    <w:rsid w:val="00422306"/>
    <w:rsid w:val="00436503"/>
    <w:rsid w:val="004514D5"/>
    <w:rsid w:val="00453152"/>
    <w:rsid w:val="004637BD"/>
    <w:rsid w:val="00482E29"/>
    <w:rsid w:val="00492F0F"/>
    <w:rsid w:val="004A775C"/>
    <w:rsid w:val="004B53FB"/>
    <w:rsid w:val="004B756E"/>
    <w:rsid w:val="004E2091"/>
    <w:rsid w:val="00517125"/>
    <w:rsid w:val="00525327"/>
    <w:rsid w:val="00527AD3"/>
    <w:rsid w:val="0053344E"/>
    <w:rsid w:val="0053424C"/>
    <w:rsid w:val="005538CB"/>
    <w:rsid w:val="00555BD9"/>
    <w:rsid w:val="00560404"/>
    <w:rsid w:val="00565CC2"/>
    <w:rsid w:val="0057337E"/>
    <w:rsid w:val="005946D1"/>
    <w:rsid w:val="005B0836"/>
    <w:rsid w:val="005D172C"/>
    <w:rsid w:val="005D49E5"/>
    <w:rsid w:val="00601A81"/>
    <w:rsid w:val="00607B6B"/>
    <w:rsid w:val="00611158"/>
    <w:rsid w:val="00620AE5"/>
    <w:rsid w:val="00624193"/>
    <w:rsid w:val="00637858"/>
    <w:rsid w:val="00641CF2"/>
    <w:rsid w:val="00652172"/>
    <w:rsid w:val="006B0591"/>
    <w:rsid w:val="006B4FA5"/>
    <w:rsid w:val="006E12C5"/>
    <w:rsid w:val="006E20CC"/>
    <w:rsid w:val="007324AD"/>
    <w:rsid w:val="00744AEB"/>
    <w:rsid w:val="007502C7"/>
    <w:rsid w:val="0075339C"/>
    <w:rsid w:val="00767348"/>
    <w:rsid w:val="00772D17"/>
    <w:rsid w:val="00777801"/>
    <w:rsid w:val="00781386"/>
    <w:rsid w:val="007E222C"/>
    <w:rsid w:val="007E6CD2"/>
    <w:rsid w:val="0082549C"/>
    <w:rsid w:val="00826F70"/>
    <w:rsid w:val="00836F03"/>
    <w:rsid w:val="00837318"/>
    <w:rsid w:val="0086785B"/>
    <w:rsid w:val="008725D6"/>
    <w:rsid w:val="00891A87"/>
    <w:rsid w:val="00894240"/>
    <w:rsid w:val="008978D6"/>
    <w:rsid w:val="008B1473"/>
    <w:rsid w:val="008B2CE7"/>
    <w:rsid w:val="008E6AA5"/>
    <w:rsid w:val="009005BF"/>
    <w:rsid w:val="0091585C"/>
    <w:rsid w:val="00917DAD"/>
    <w:rsid w:val="00931AF8"/>
    <w:rsid w:val="00961683"/>
    <w:rsid w:val="009630C5"/>
    <w:rsid w:val="00972A9C"/>
    <w:rsid w:val="00981C81"/>
    <w:rsid w:val="009A06B5"/>
    <w:rsid w:val="009A1AC8"/>
    <w:rsid w:val="009C75EE"/>
    <w:rsid w:val="009D01CB"/>
    <w:rsid w:val="009D58D6"/>
    <w:rsid w:val="009F03BF"/>
    <w:rsid w:val="00A17EF0"/>
    <w:rsid w:val="00A25695"/>
    <w:rsid w:val="00A306B8"/>
    <w:rsid w:val="00A32585"/>
    <w:rsid w:val="00A35553"/>
    <w:rsid w:val="00A41C6A"/>
    <w:rsid w:val="00A7140D"/>
    <w:rsid w:val="00A72684"/>
    <w:rsid w:val="00A96D49"/>
    <w:rsid w:val="00AA706D"/>
    <w:rsid w:val="00AB2A9E"/>
    <w:rsid w:val="00AB2AD9"/>
    <w:rsid w:val="00AB7DAC"/>
    <w:rsid w:val="00AC1138"/>
    <w:rsid w:val="00AF5234"/>
    <w:rsid w:val="00B10668"/>
    <w:rsid w:val="00B17FDE"/>
    <w:rsid w:val="00B213EF"/>
    <w:rsid w:val="00B648F8"/>
    <w:rsid w:val="00B7308E"/>
    <w:rsid w:val="00B763DE"/>
    <w:rsid w:val="00B8272E"/>
    <w:rsid w:val="00B8545E"/>
    <w:rsid w:val="00B90151"/>
    <w:rsid w:val="00B92ECB"/>
    <w:rsid w:val="00B950D4"/>
    <w:rsid w:val="00BA79C5"/>
    <w:rsid w:val="00BB69DE"/>
    <w:rsid w:val="00BC6864"/>
    <w:rsid w:val="00C05100"/>
    <w:rsid w:val="00C256DD"/>
    <w:rsid w:val="00C26397"/>
    <w:rsid w:val="00C32128"/>
    <w:rsid w:val="00C47ECB"/>
    <w:rsid w:val="00C52E4B"/>
    <w:rsid w:val="00C70E48"/>
    <w:rsid w:val="00C81A15"/>
    <w:rsid w:val="00C86262"/>
    <w:rsid w:val="00CA045A"/>
    <w:rsid w:val="00CA2F17"/>
    <w:rsid w:val="00CA54CE"/>
    <w:rsid w:val="00CC039E"/>
    <w:rsid w:val="00CD420A"/>
    <w:rsid w:val="00CD4B43"/>
    <w:rsid w:val="00CE7C57"/>
    <w:rsid w:val="00CF2AB6"/>
    <w:rsid w:val="00CF35BD"/>
    <w:rsid w:val="00D15C4D"/>
    <w:rsid w:val="00D16CC9"/>
    <w:rsid w:val="00D26E1F"/>
    <w:rsid w:val="00D304E6"/>
    <w:rsid w:val="00D4352E"/>
    <w:rsid w:val="00D50DFA"/>
    <w:rsid w:val="00D6391C"/>
    <w:rsid w:val="00D80C81"/>
    <w:rsid w:val="00DA2BFA"/>
    <w:rsid w:val="00DB03C0"/>
    <w:rsid w:val="00DB4049"/>
    <w:rsid w:val="00DC0847"/>
    <w:rsid w:val="00DD1BCA"/>
    <w:rsid w:val="00DE3C4A"/>
    <w:rsid w:val="00DF0C77"/>
    <w:rsid w:val="00E05C48"/>
    <w:rsid w:val="00E101D0"/>
    <w:rsid w:val="00E102E7"/>
    <w:rsid w:val="00E113EC"/>
    <w:rsid w:val="00E165FC"/>
    <w:rsid w:val="00E449FF"/>
    <w:rsid w:val="00E80370"/>
    <w:rsid w:val="00E84EC6"/>
    <w:rsid w:val="00E85A52"/>
    <w:rsid w:val="00E938C2"/>
    <w:rsid w:val="00EA46A1"/>
    <w:rsid w:val="00EB040C"/>
    <w:rsid w:val="00EC3A5B"/>
    <w:rsid w:val="00EC7F11"/>
    <w:rsid w:val="00ED314C"/>
    <w:rsid w:val="00EE4F7D"/>
    <w:rsid w:val="00EF7AA5"/>
    <w:rsid w:val="00F050A7"/>
    <w:rsid w:val="00F42E46"/>
    <w:rsid w:val="00F72E23"/>
    <w:rsid w:val="00FB3F94"/>
    <w:rsid w:val="00FB6035"/>
    <w:rsid w:val="00FC668F"/>
    <w:rsid w:val="00FD5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5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paragraph" w:styleId="Revision">
    <w:name w:val="Revision"/>
    <w:hidden/>
    <w:uiPriority w:val="99"/>
    <w:semiHidden/>
    <w:rsid w:val="00453152"/>
    <w:pPr>
      <w:spacing w:after="0" w:line="240" w:lineRule="auto"/>
    </w:pPr>
    <w:rPr>
      <w:lang w:val="ro-RO"/>
    </w:rPr>
  </w:style>
  <w:style w:type="paragraph" w:styleId="BodyText">
    <w:name w:val="Body Text"/>
    <w:basedOn w:val="Normal"/>
    <w:link w:val="BodyTextChar"/>
    <w:rsid w:val="00482E29"/>
    <w:pPr>
      <w:spacing w:after="0" w:line="240" w:lineRule="auto"/>
      <w:jc w:val="center"/>
    </w:pPr>
    <w:rPr>
      <w:rFonts w:ascii="Trebuchet MS" w:eastAsia="Times New Roman" w:hAnsi="Trebuchet MS" w:cs="Arial"/>
      <w:b/>
      <w:bCs/>
      <w:sz w:val="24"/>
      <w:szCs w:val="24"/>
    </w:rPr>
  </w:style>
  <w:style w:type="character" w:customStyle="1" w:styleId="BodyTextChar">
    <w:name w:val="Body Text Char"/>
    <w:basedOn w:val="DefaultParagraphFont"/>
    <w:link w:val="BodyText"/>
    <w:rsid w:val="00482E29"/>
    <w:rPr>
      <w:rFonts w:ascii="Trebuchet MS" w:eastAsia="Times New Roman" w:hAnsi="Trebuchet MS" w:cs="Arial"/>
      <w:b/>
      <w:bCs/>
      <w:sz w:val="24"/>
      <w:szCs w:val="24"/>
      <w:lang w:val="ro-RO"/>
    </w:rPr>
  </w:style>
  <w:style w:type="character" w:styleId="CommentReference">
    <w:name w:val="annotation reference"/>
    <w:basedOn w:val="DefaultParagraphFont"/>
    <w:uiPriority w:val="99"/>
    <w:semiHidden/>
    <w:unhideWhenUsed/>
    <w:rsid w:val="00021D8D"/>
    <w:rPr>
      <w:sz w:val="16"/>
      <w:szCs w:val="16"/>
    </w:rPr>
  </w:style>
  <w:style w:type="paragraph" w:styleId="CommentText">
    <w:name w:val="annotation text"/>
    <w:basedOn w:val="Normal"/>
    <w:link w:val="CommentTextChar"/>
    <w:uiPriority w:val="99"/>
    <w:semiHidden/>
    <w:unhideWhenUsed/>
    <w:rsid w:val="00021D8D"/>
    <w:pPr>
      <w:spacing w:line="240" w:lineRule="auto"/>
    </w:pPr>
    <w:rPr>
      <w:sz w:val="20"/>
      <w:szCs w:val="20"/>
    </w:rPr>
  </w:style>
  <w:style w:type="character" w:customStyle="1" w:styleId="CommentTextChar">
    <w:name w:val="Comment Text Char"/>
    <w:basedOn w:val="DefaultParagraphFont"/>
    <w:link w:val="CommentText"/>
    <w:uiPriority w:val="99"/>
    <w:semiHidden/>
    <w:rsid w:val="00021D8D"/>
    <w:rPr>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2033</Words>
  <Characters>11589</Characters>
  <Application>Microsoft Office Word</Application>
  <DocSecurity>0</DocSecurity>
  <Lines>96</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22</cp:revision>
  <cp:lastPrinted>2025-04-28T10:11:00Z</cp:lastPrinted>
  <dcterms:created xsi:type="dcterms:W3CDTF">2024-12-02T15:31:00Z</dcterms:created>
  <dcterms:modified xsi:type="dcterms:W3CDTF">2026-01-19T16:36:00Z</dcterms:modified>
</cp:coreProperties>
</file>